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326" w:rsidRPr="00B77A3A" w:rsidRDefault="003D2326" w:rsidP="00723337">
      <w:pPr>
        <w:shd w:val="clear" w:color="auto" w:fill="FFFFFF"/>
        <w:spacing w:line="306" w:lineRule="atLeast"/>
        <w:rPr>
          <w:color w:val="000000"/>
          <w:bdr w:val="none" w:sz="0" w:space="0" w:color="auto" w:frame="1"/>
        </w:rPr>
      </w:pPr>
      <w:bookmarkStart w:id="0" w:name="_GoBack"/>
      <w:bookmarkEnd w:id="0"/>
      <w:r w:rsidRPr="00B77A3A">
        <w:rPr>
          <w:b/>
          <w:color w:val="000000"/>
          <w:bdr w:val="none" w:sz="0" w:space="0" w:color="auto" w:frame="1"/>
        </w:rPr>
        <w:t>Лекция</w:t>
      </w:r>
      <w:r w:rsidR="00060E13" w:rsidRPr="00B77A3A">
        <w:rPr>
          <w:b/>
          <w:color w:val="000000"/>
          <w:bdr w:val="none" w:sz="0" w:space="0" w:color="auto" w:frame="1"/>
        </w:rPr>
        <w:t>:</w:t>
      </w:r>
      <w:r w:rsidRPr="00B77A3A">
        <w:rPr>
          <w:b/>
          <w:color w:val="000000"/>
          <w:bdr w:val="none" w:sz="0" w:space="0" w:color="auto" w:frame="1"/>
        </w:rPr>
        <w:t xml:space="preserve"> </w:t>
      </w:r>
      <w:r w:rsidRPr="00B77A3A">
        <w:rPr>
          <w:color w:val="000000"/>
          <w:bdr w:val="none" w:sz="0" w:space="0" w:color="auto" w:frame="1"/>
        </w:rPr>
        <w:t xml:space="preserve"> </w:t>
      </w:r>
      <w:r w:rsidR="00A00614" w:rsidRPr="00A00614">
        <w:rPr>
          <w:b/>
          <w:color w:val="000000"/>
          <w:bdr w:val="none" w:sz="0" w:space="0" w:color="auto" w:frame="1"/>
        </w:rPr>
        <w:t xml:space="preserve"> </w:t>
      </w:r>
      <w:proofErr w:type="gramStart"/>
      <w:r w:rsidR="00A00614" w:rsidRPr="00A00614">
        <w:rPr>
          <w:b/>
          <w:color w:val="000000"/>
          <w:bdr w:val="none" w:sz="0" w:space="0" w:color="auto" w:frame="1"/>
        </w:rPr>
        <w:t>Медикаментозное</w:t>
      </w:r>
      <w:r w:rsidR="00A00614">
        <w:rPr>
          <w:b/>
          <w:color w:val="000000"/>
          <w:bdr w:val="none" w:sz="0" w:space="0" w:color="auto" w:frame="1"/>
        </w:rPr>
        <w:t xml:space="preserve"> лечение в сестринской практике</w:t>
      </w:r>
      <w:r w:rsidR="00AA4D73">
        <w:rPr>
          <w:b/>
          <w:color w:val="000000"/>
          <w:bdr w:val="none" w:sz="0" w:space="0" w:color="auto" w:frame="1"/>
        </w:rPr>
        <w:t xml:space="preserve"> </w:t>
      </w:r>
      <w:r w:rsidR="00A00614">
        <w:rPr>
          <w:b/>
          <w:color w:val="000000"/>
          <w:bdr w:val="none" w:sz="0" w:space="0" w:color="auto" w:frame="1"/>
        </w:rPr>
        <w:t>(</w:t>
      </w:r>
      <w:r w:rsidR="00A00614" w:rsidRPr="00A00614">
        <w:rPr>
          <w:b/>
          <w:color w:val="000000"/>
          <w:bdr w:val="none" w:sz="0" w:space="0" w:color="auto" w:frame="1"/>
        </w:rPr>
        <w:t>Правила раздачи лекарственных средств пациентам</w:t>
      </w:r>
      <w:r w:rsidR="00A00614">
        <w:rPr>
          <w:b/>
          <w:color w:val="000000"/>
          <w:bdr w:val="none" w:sz="0" w:space="0" w:color="auto" w:frame="1"/>
        </w:rPr>
        <w:t>.</w:t>
      </w:r>
      <w:proofErr w:type="gramEnd"/>
      <w:r w:rsidR="00A00614">
        <w:rPr>
          <w:b/>
          <w:color w:val="000000"/>
          <w:bdr w:val="none" w:sz="0" w:space="0" w:color="auto" w:frame="1"/>
        </w:rPr>
        <w:t xml:space="preserve"> </w:t>
      </w:r>
      <w:proofErr w:type="spellStart"/>
      <w:proofErr w:type="gramStart"/>
      <w:r w:rsidR="00A00614">
        <w:rPr>
          <w:b/>
          <w:color w:val="000000"/>
          <w:bdr w:val="none" w:sz="0" w:space="0" w:color="auto" w:frame="1"/>
        </w:rPr>
        <w:t>Энтеральный</w:t>
      </w:r>
      <w:proofErr w:type="spellEnd"/>
      <w:r w:rsidR="00A00614">
        <w:rPr>
          <w:b/>
          <w:color w:val="000000"/>
          <w:bdr w:val="none" w:sz="0" w:space="0" w:color="auto" w:frame="1"/>
        </w:rPr>
        <w:t xml:space="preserve"> путь введения лекарственных средств)</w:t>
      </w:r>
      <w:proofErr w:type="gramEnd"/>
    </w:p>
    <w:p w:rsidR="00723337" w:rsidRPr="00B77A3A" w:rsidRDefault="00723337" w:rsidP="003D2326">
      <w:pPr>
        <w:shd w:val="clear" w:color="auto" w:fill="FFFFFF"/>
        <w:spacing w:line="306" w:lineRule="atLeast"/>
        <w:jc w:val="center"/>
        <w:rPr>
          <w:b/>
        </w:rPr>
      </w:pPr>
    </w:p>
    <w:p w:rsidR="003D2326" w:rsidRDefault="00343723" w:rsidP="003D2326">
      <w:pPr>
        <w:shd w:val="clear" w:color="auto" w:fill="FFFFFF"/>
        <w:spacing w:line="306" w:lineRule="atLeast"/>
        <w:jc w:val="center"/>
        <w:rPr>
          <w:b/>
        </w:rPr>
      </w:pPr>
      <w:r w:rsidRPr="00B77A3A">
        <w:rPr>
          <w:b/>
        </w:rPr>
        <w:t>План</w:t>
      </w:r>
    </w:p>
    <w:p w:rsidR="00A7443E" w:rsidRPr="00B77A3A" w:rsidRDefault="00A7443E" w:rsidP="003D2326">
      <w:pPr>
        <w:shd w:val="clear" w:color="auto" w:fill="FFFFFF"/>
        <w:spacing w:line="306" w:lineRule="atLeast"/>
        <w:jc w:val="center"/>
        <w:rPr>
          <w:b/>
        </w:rPr>
      </w:pPr>
    </w:p>
    <w:p w:rsidR="00A00614" w:rsidRPr="00A00614" w:rsidRDefault="005772E2" w:rsidP="00A31221">
      <w:pPr>
        <w:pStyle w:val="Default"/>
      </w:pPr>
      <w:r>
        <w:rPr>
          <w:shd w:val="clear" w:color="auto" w:fill="FFFFFF"/>
        </w:rPr>
        <w:t>1</w:t>
      </w:r>
      <w:r w:rsidR="00A31221" w:rsidRPr="00A31221">
        <w:rPr>
          <w:shd w:val="clear" w:color="auto" w:fill="FFFFFF"/>
        </w:rPr>
        <w:t xml:space="preserve">. </w:t>
      </w:r>
      <w:r w:rsidR="00A00614" w:rsidRPr="00A00614">
        <w:t xml:space="preserve">Правила раздачи лекарственных средств пациентам </w:t>
      </w:r>
    </w:p>
    <w:p w:rsidR="00A7443E" w:rsidRDefault="00A31221" w:rsidP="00A00614">
      <w:pPr>
        <w:pStyle w:val="Default"/>
        <w:rPr>
          <w:shd w:val="clear" w:color="auto" w:fill="FFFFFF"/>
        </w:rPr>
      </w:pPr>
      <w:r w:rsidRPr="00A31221">
        <w:rPr>
          <w:shd w:val="clear" w:color="auto" w:fill="FFFFFF"/>
        </w:rPr>
        <w:t xml:space="preserve">2. </w:t>
      </w:r>
      <w:r w:rsidR="00A00614">
        <w:rPr>
          <w:shd w:val="clear" w:color="auto" w:fill="FFFFFF"/>
        </w:rPr>
        <w:t>Введение лекарственных средств через рот</w:t>
      </w:r>
    </w:p>
    <w:p w:rsidR="00A7443E" w:rsidRDefault="00A00614" w:rsidP="00A31221">
      <w:pPr>
        <w:pStyle w:val="Default"/>
        <w:rPr>
          <w:shd w:val="clear" w:color="auto" w:fill="FFFFFF"/>
        </w:rPr>
      </w:pPr>
      <w:r>
        <w:rPr>
          <w:shd w:val="clear" w:color="auto" w:fill="FFFFFF"/>
        </w:rPr>
        <w:t>3.</w:t>
      </w:r>
      <w:r w:rsidRPr="00A00614">
        <w:t xml:space="preserve"> </w:t>
      </w:r>
      <w:r w:rsidRPr="00A00614">
        <w:rPr>
          <w:shd w:val="clear" w:color="auto" w:fill="FFFFFF"/>
        </w:rPr>
        <w:t>Введ</w:t>
      </w:r>
      <w:r>
        <w:rPr>
          <w:shd w:val="clear" w:color="auto" w:fill="FFFFFF"/>
        </w:rPr>
        <w:t xml:space="preserve">ение лекарственных средств </w:t>
      </w:r>
      <w:proofErr w:type="spellStart"/>
      <w:r>
        <w:rPr>
          <w:shd w:val="clear" w:color="auto" w:fill="FFFFFF"/>
        </w:rPr>
        <w:t>сублингвальн</w:t>
      </w:r>
      <w:proofErr w:type="gramStart"/>
      <w:r>
        <w:rPr>
          <w:shd w:val="clear" w:color="auto" w:fill="FFFFFF"/>
        </w:rPr>
        <w:t>о</w:t>
      </w:r>
      <w:proofErr w:type="spellEnd"/>
      <w:r>
        <w:rPr>
          <w:shd w:val="clear" w:color="auto" w:fill="FFFFFF"/>
        </w:rPr>
        <w:t>(</w:t>
      </w:r>
      <w:proofErr w:type="gramEnd"/>
      <w:r>
        <w:rPr>
          <w:shd w:val="clear" w:color="auto" w:fill="FFFFFF"/>
        </w:rPr>
        <w:t>под язык )</w:t>
      </w:r>
    </w:p>
    <w:p w:rsidR="00A00614" w:rsidRDefault="00A00614" w:rsidP="00A31221">
      <w:pPr>
        <w:pStyle w:val="Default"/>
        <w:rPr>
          <w:shd w:val="clear" w:color="auto" w:fill="FFFFFF"/>
        </w:rPr>
      </w:pPr>
      <w:r>
        <w:rPr>
          <w:shd w:val="clear" w:color="auto" w:fill="FFFFFF"/>
        </w:rPr>
        <w:t xml:space="preserve">4. </w:t>
      </w:r>
      <w:r w:rsidRPr="00A00614">
        <w:rPr>
          <w:shd w:val="clear" w:color="auto" w:fill="FFFFFF"/>
        </w:rPr>
        <w:t>Введение лекарственных средств через</w:t>
      </w:r>
      <w:r>
        <w:rPr>
          <w:shd w:val="clear" w:color="auto" w:fill="FFFFFF"/>
        </w:rPr>
        <w:t xml:space="preserve"> прямую кишку (ректально)</w:t>
      </w:r>
    </w:p>
    <w:p w:rsidR="00A00614" w:rsidRDefault="00A00614" w:rsidP="00A31221">
      <w:pPr>
        <w:pStyle w:val="Default"/>
        <w:rPr>
          <w:rFonts w:eastAsia="Calibri"/>
          <w:b/>
        </w:rPr>
      </w:pPr>
    </w:p>
    <w:p w:rsidR="009E3897" w:rsidRPr="00A31221" w:rsidRDefault="00343723" w:rsidP="00A31221">
      <w:pPr>
        <w:pStyle w:val="Default"/>
        <w:rPr>
          <w:color w:val="auto"/>
          <w:shd w:val="clear" w:color="auto" w:fill="FFFFFF"/>
        </w:rPr>
      </w:pPr>
      <w:r w:rsidRPr="00B77A3A">
        <w:rPr>
          <w:rFonts w:eastAsia="Calibri"/>
          <w:b/>
        </w:rPr>
        <w:t xml:space="preserve">Основные  понятия: </w:t>
      </w:r>
      <w:r w:rsidR="009E3897" w:rsidRPr="00B77A3A">
        <w:rPr>
          <w:b/>
          <w:bCs/>
        </w:rPr>
        <w:t xml:space="preserve"> </w:t>
      </w:r>
      <w:proofErr w:type="spellStart"/>
      <w:r w:rsidR="00A00614" w:rsidRPr="00A00614">
        <w:rPr>
          <w:bCs/>
        </w:rPr>
        <w:t>Энтеральный</w:t>
      </w:r>
      <w:proofErr w:type="spellEnd"/>
      <w:r w:rsidR="00A00614" w:rsidRPr="00A00614">
        <w:rPr>
          <w:bCs/>
        </w:rPr>
        <w:t xml:space="preserve"> путь</w:t>
      </w:r>
      <w:r w:rsidR="00A00614">
        <w:rPr>
          <w:bCs/>
        </w:rPr>
        <w:t xml:space="preserve"> введения ЛС, </w:t>
      </w:r>
      <w:proofErr w:type="spellStart"/>
      <w:r w:rsidR="00A00614" w:rsidRPr="00A00614">
        <w:rPr>
          <w:bCs/>
        </w:rPr>
        <w:t>сублингвально</w:t>
      </w:r>
      <w:r w:rsidR="00A00614">
        <w:rPr>
          <w:bCs/>
        </w:rPr>
        <w:t>е</w:t>
      </w:r>
      <w:proofErr w:type="spellEnd"/>
      <w:r w:rsidR="00A00614">
        <w:rPr>
          <w:bCs/>
        </w:rPr>
        <w:t xml:space="preserve"> введение ЛС, ректальное введение ЛС</w:t>
      </w: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Тип занятия: </w:t>
      </w:r>
      <w:r w:rsidRPr="00B77A3A">
        <w:rPr>
          <w:rFonts w:eastAsia="Calibri"/>
          <w:lang w:eastAsia="en-US"/>
        </w:rPr>
        <w:t>Лекция</w:t>
      </w: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Место проведения: </w:t>
      </w:r>
      <w:r w:rsidR="002D6DEC" w:rsidRPr="00B77A3A">
        <w:rPr>
          <w:rFonts w:eastAsia="Calibri"/>
          <w:lang w:eastAsia="en-US"/>
        </w:rPr>
        <w:t>кабинет сестринского дела</w:t>
      </w: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Время: </w:t>
      </w:r>
      <w:r w:rsidRPr="00B77A3A">
        <w:rPr>
          <w:rFonts w:eastAsia="Calibri"/>
          <w:lang w:eastAsia="en-US"/>
        </w:rPr>
        <w:t>90 минут, 2 академических часа</w:t>
      </w: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Оснащение: </w:t>
      </w:r>
      <w:r w:rsidRPr="00B77A3A">
        <w:rPr>
          <w:rFonts w:eastAsia="Calibri"/>
          <w:lang w:eastAsia="en-US"/>
        </w:rPr>
        <w:t>ЭОР, рабочая тетрадь для студентов, задачи, тесты, курс лекций.</w:t>
      </w:r>
    </w:p>
    <w:p w:rsidR="00563B05" w:rsidRPr="00D6621F" w:rsidRDefault="00060E13" w:rsidP="00060E13">
      <w:pPr>
        <w:shd w:val="clear" w:color="auto" w:fill="FFFFFF"/>
        <w:rPr>
          <w:iCs/>
        </w:rPr>
      </w:pPr>
      <w:r w:rsidRPr="00B77A3A">
        <w:rPr>
          <w:rFonts w:eastAsia="Calibri"/>
          <w:b/>
          <w:bCs/>
          <w:lang w:eastAsia="en-US"/>
        </w:rPr>
        <w:t>Цель занятия</w:t>
      </w:r>
      <w:r w:rsidRPr="00B77A3A">
        <w:rPr>
          <w:b/>
          <w:bCs/>
          <w:iCs/>
        </w:rPr>
        <w:t>: </w:t>
      </w:r>
      <w:r w:rsidR="00D6621F" w:rsidRPr="00D6621F">
        <w:rPr>
          <w:iCs/>
        </w:rPr>
        <w:t xml:space="preserve">Научиться </w:t>
      </w:r>
      <w:r w:rsidR="00A00614">
        <w:rPr>
          <w:iCs/>
        </w:rPr>
        <w:t xml:space="preserve"> правилам раздачи </w:t>
      </w:r>
      <w:r w:rsidR="00A00614" w:rsidRPr="00A00614">
        <w:rPr>
          <w:iCs/>
        </w:rPr>
        <w:t>лекарственных средств пациентам</w:t>
      </w:r>
      <w:r w:rsidR="00AA4D73">
        <w:rPr>
          <w:iCs/>
        </w:rPr>
        <w:t>, правилам введения ЛС</w:t>
      </w:r>
      <w:r w:rsidR="00AA4D73" w:rsidRPr="00AA4D73">
        <w:t xml:space="preserve"> </w:t>
      </w:r>
      <w:r w:rsidR="00AA4D73" w:rsidRPr="00AA4D73">
        <w:rPr>
          <w:iCs/>
        </w:rPr>
        <w:t>через рот</w:t>
      </w:r>
      <w:r w:rsidR="00AA4D73">
        <w:rPr>
          <w:iCs/>
        </w:rPr>
        <w:t xml:space="preserve">, </w:t>
      </w:r>
      <w:proofErr w:type="spellStart"/>
      <w:r w:rsidR="00AA4D73" w:rsidRPr="00AA4D73">
        <w:rPr>
          <w:iCs/>
        </w:rPr>
        <w:t>сублингвально</w:t>
      </w:r>
      <w:proofErr w:type="spellEnd"/>
      <w:r w:rsidR="00AA4D73">
        <w:rPr>
          <w:iCs/>
        </w:rPr>
        <w:t xml:space="preserve">, </w:t>
      </w:r>
      <w:r w:rsidR="00AA4D73" w:rsidRPr="00AA4D73">
        <w:rPr>
          <w:iCs/>
        </w:rPr>
        <w:t>ректально</w:t>
      </w:r>
    </w:p>
    <w:p w:rsidR="00AA4D73" w:rsidRDefault="00AA4D73" w:rsidP="003D2326">
      <w:pPr>
        <w:jc w:val="both"/>
        <w:rPr>
          <w:b/>
          <w:bCs/>
        </w:rPr>
      </w:pPr>
    </w:p>
    <w:p w:rsidR="00343723" w:rsidRPr="00B77A3A" w:rsidRDefault="00723337" w:rsidP="003D2326">
      <w:pPr>
        <w:jc w:val="both"/>
        <w:rPr>
          <w:b/>
        </w:rPr>
      </w:pPr>
      <w:proofErr w:type="gramStart"/>
      <w:r w:rsidRPr="00B77A3A">
        <w:rPr>
          <w:b/>
          <w:bCs/>
        </w:rPr>
        <w:t>ОК</w:t>
      </w:r>
      <w:proofErr w:type="gramEnd"/>
      <w:r w:rsidRPr="00B77A3A">
        <w:rPr>
          <w:b/>
          <w:bCs/>
        </w:rPr>
        <w:t xml:space="preserve"> 1-13</w:t>
      </w:r>
      <w:r w:rsidR="00A747AA" w:rsidRPr="00B77A3A">
        <w:rPr>
          <w:b/>
          <w:bCs/>
        </w:rPr>
        <w:t>.</w:t>
      </w:r>
    </w:p>
    <w:p w:rsidR="00723337" w:rsidRPr="00B77A3A" w:rsidRDefault="00723337" w:rsidP="00723337">
      <w:pPr>
        <w:pStyle w:val="Default"/>
        <w:rPr>
          <w:b/>
        </w:rPr>
      </w:pPr>
      <w:r w:rsidRPr="00B77A3A">
        <w:rPr>
          <w:b/>
        </w:rPr>
        <w:t>ПК</w:t>
      </w:r>
      <w:proofErr w:type="gramStart"/>
      <w:r w:rsidRPr="00B77A3A">
        <w:rPr>
          <w:b/>
        </w:rPr>
        <w:t>4</w:t>
      </w:r>
      <w:proofErr w:type="gramEnd"/>
      <w:r w:rsidRPr="00B77A3A">
        <w:rPr>
          <w:b/>
        </w:rPr>
        <w:t>.3., ПК 4.4. ПК.4.5., ПК.4.6.</w:t>
      </w:r>
    </w:p>
    <w:p w:rsidR="00A31221" w:rsidRDefault="00A31221" w:rsidP="00A31221">
      <w:pPr>
        <w:pStyle w:val="Default"/>
        <w:rPr>
          <w:b/>
          <w:bCs/>
          <w:shd w:val="clear" w:color="auto" w:fill="FFFFFF"/>
        </w:rPr>
      </w:pPr>
    </w:p>
    <w:p w:rsidR="001C0D55" w:rsidRPr="001C0D55" w:rsidRDefault="001C0D55" w:rsidP="001C0D55">
      <w:pPr>
        <w:jc w:val="both"/>
        <w:rPr>
          <w:b/>
          <w:color w:val="000000"/>
        </w:rPr>
      </w:pPr>
      <w:r w:rsidRPr="001C0D55">
        <w:rPr>
          <w:b/>
          <w:color w:val="000000"/>
        </w:rPr>
        <w:t>Правила раздачи лекарственных средств пациентам</w:t>
      </w:r>
    </w:p>
    <w:p w:rsidR="001C0D55" w:rsidRPr="001A0B16" w:rsidRDefault="001C0D55" w:rsidP="001C0D55">
      <w:pPr>
        <w:jc w:val="both"/>
        <w:rPr>
          <w:color w:val="000000"/>
        </w:rPr>
      </w:pPr>
      <w:r w:rsidRPr="001A0B16">
        <w:rPr>
          <w:color w:val="000000"/>
        </w:rPr>
        <w:t>Раздача лека</w:t>
      </w:r>
      <w:proofErr w:type="gramStart"/>
      <w:r w:rsidRPr="001A0B16">
        <w:rPr>
          <w:color w:val="000000"/>
        </w:rPr>
        <w:t>рств пр</w:t>
      </w:r>
      <w:proofErr w:type="gramEnd"/>
      <w:r w:rsidRPr="001A0B16">
        <w:rPr>
          <w:color w:val="000000"/>
        </w:rPr>
        <w:t>оизводится медсестрой в строгом соответствии с врачебными назначениями. Медсестра не имеет права сама назначать, отменять лекарственные средства или заменять их другими. Исключение составляют те случаи, когда пациент нуждается в экстренной помощи, или появились признаки непереносимости лекарственного вещества, о чем необходимо сообщить врачу.</w:t>
      </w:r>
    </w:p>
    <w:p w:rsidR="001C0D55" w:rsidRPr="001A0B16" w:rsidRDefault="001C0D55" w:rsidP="001C0D55">
      <w:pPr>
        <w:jc w:val="both"/>
        <w:rPr>
          <w:color w:val="000000"/>
        </w:rPr>
      </w:pPr>
      <w:r w:rsidRPr="001A0B16">
        <w:rPr>
          <w:color w:val="000000"/>
        </w:rPr>
        <w:t>1. Внимательно прочитайте этикетку на упаковке и запись в листке назначений.</w:t>
      </w:r>
    </w:p>
    <w:p w:rsidR="001C0D55" w:rsidRPr="001A0B16" w:rsidRDefault="001C0D55" w:rsidP="001C0D55">
      <w:pPr>
        <w:jc w:val="both"/>
        <w:rPr>
          <w:color w:val="000000"/>
        </w:rPr>
      </w:pPr>
      <w:r w:rsidRPr="001A0B16">
        <w:rPr>
          <w:color w:val="000000"/>
        </w:rPr>
        <w:t>2. Раздавайте лекарственные средства только у постели пациента.</w:t>
      </w:r>
    </w:p>
    <w:p w:rsidR="001C0D55" w:rsidRPr="001A0B16" w:rsidRDefault="001C0D55" w:rsidP="001C0D55">
      <w:pPr>
        <w:jc w:val="both"/>
        <w:rPr>
          <w:color w:val="000000"/>
        </w:rPr>
      </w:pPr>
      <w:r w:rsidRPr="001A0B16">
        <w:rPr>
          <w:color w:val="000000"/>
        </w:rPr>
        <w:t>3. Пациент должен принять лекарство в вашем присутствии (за исключением средств, применяемых во время еды).</w:t>
      </w:r>
    </w:p>
    <w:p w:rsidR="001C0D55" w:rsidRPr="001A0B16" w:rsidRDefault="001C0D55" w:rsidP="001C0D55">
      <w:pPr>
        <w:jc w:val="both"/>
        <w:rPr>
          <w:color w:val="000000"/>
        </w:rPr>
      </w:pPr>
      <w:r w:rsidRPr="001A0B16">
        <w:rPr>
          <w:color w:val="000000"/>
        </w:rPr>
        <w:t>4. Средства с пометкой «до еды» пациент принимает за 15 мин до приема пищи,</w:t>
      </w:r>
    </w:p>
    <w:p w:rsidR="001C0D55" w:rsidRPr="001A0B16" w:rsidRDefault="001C0D55" w:rsidP="001C0D55">
      <w:pPr>
        <w:jc w:val="both"/>
        <w:rPr>
          <w:color w:val="000000"/>
        </w:rPr>
      </w:pPr>
      <w:r w:rsidRPr="001A0B16">
        <w:rPr>
          <w:color w:val="000000"/>
        </w:rPr>
        <w:t>(с пометкой «после еды» — через 15 мин после него); средства, предназначенные</w:t>
      </w:r>
    </w:p>
    <w:p w:rsidR="001C0D55" w:rsidRPr="001A0B16" w:rsidRDefault="001C0D55" w:rsidP="001C0D55">
      <w:pPr>
        <w:jc w:val="both"/>
        <w:rPr>
          <w:color w:val="000000"/>
        </w:rPr>
      </w:pPr>
      <w:r w:rsidRPr="001A0B16">
        <w:rPr>
          <w:color w:val="000000"/>
        </w:rPr>
        <w:t>для приема «натощак» (противоглистные, слабительные и др.), пациент принимает</w:t>
      </w:r>
    </w:p>
    <w:p w:rsidR="001C0D55" w:rsidRPr="001A0B16" w:rsidRDefault="001C0D55" w:rsidP="001C0D55">
      <w:pPr>
        <w:jc w:val="both"/>
        <w:rPr>
          <w:color w:val="000000"/>
        </w:rPr>
      </w:pPr>
      <w:r w:rsidRPr="001A0B16">
        <w:rPr>
          <w:color w:val="000000"/>
        </w:rPr>
        <w:t>утром за 20—60 мин до завтрака.</w:t>
      </w:r>
    </w:p>
    <w:p w:rsidR="001C0D55" w:rsidRPr="001A0B16" w:rsidRDefault="001C0D55" w:rsidP="001C0D55">
      <w:pPr>
        <w:jc w:val="both"/>
        <w:rPr>
          <w:color w:val="000000"/>
        </w:rPr>
      </w:pPr>
      <w:r w:rsidRPr="001A0B16">
        <w:rPr>
          <w:color w:val="000000"/>
        </w:rPr>
        <w:t xml:space="preserve">5. </w:t>
      </w:r>
      <w:proofErr w:type="gramStart"/>
      <w:r w:rsidRPr="001A0B16">
        <w:rPr>
          <w:color w:val="000000"/>
        </w:rPr>
        <w:t>Снотворные пациентом принимает за 30 мин до сна (если одновременно назначено</w:t>
      </w:r>
      <w:proofErr w:type="gramEnd"/>
    </w:p>
    <w:p w:rsidR="001C0D55" w:rsidRPr="001A0B16" w:rsidRDefault="001C0D55" w:rsidP="001C0D55">
      <w:pPr>
        <w:jc w:val="both"/>
        <w:rPr>
          <w:color w:val="000000"/>
        </w:rPr>
      </w:pPr>
      <w:r w:rsidRPr="001A0B16">
        <w:rPr>
          <w:color w:val="000000"/>
        </w:rPr>
        <w:t>обезболивающее, его дают за 15—20 мин до снотворного средства).</w:t>
      </w:r>
    </w:p>
    <w:p w:rsidR="001C0D55" w:rsidRPr="001A0B16" w:rsidRDefault="001C0D55" w:rsidP="001C0D55">
      <w:pPr>
        <w:jc w:val="both"/>
        <w:rPr>
          <w:color w:val="000000"/>
        </w:rPr>
      </w:pPr>
      <w:r w:rsidRPr="001A0B16">
        <w:rPr>
          <w:color w:val="000000"/>
        </w:rPr>
        <w:t>6. Нитроглицерин и валидол должны находиться у пациента в тумбочке постоянно.</w:t>
      </w:r>
    </w:p>
    <w:p w:rsidR="001C0D55" w:rsidRPr="001A0B16" w:rsidRDefault="001C0D55" w:rsidP="001C0D55">
      <w:pPr>
        <w:jc w:val="both"/>
        <w:rPr>
          <w:color w:val="000000"/>
        </w:rPr>
      </w:pPr>
      <w:r w:rsidRPr="001A0B16">
        <w:rPr>
          <w:color w:val="000000"/>
        </w:rPr>
        <w:t>7. Предупредите пациента о возможных побочных действиях лекарственного</w:t>
      </w:r>
    </w:p>
    <w:p w:rsidR="001C0D55" w:rsidRPr="001A0B16" w:rsidRDefault="001C0D55" w:rsidP="001C0D55">
      <w:pPr>
        <w:jc w:val="both"/>
        <w:rPr>
          <w:color w:val="000000"/>
        </w:rPr>
      </w:pPr>
      <w:r w:rsidRPr="001A0B16">
        <w:rPr>
          <w:color w:val="000000"/>
        </w:rPr>
        <w:t>средства, если они существуют.</w:t>
      </w:r>
    </w:p>
    <w:p w:rsidR="001C0D55" w:rsidRPr="001A0B16" w:rsidRDefault="001C0D55" w:rsidP="001C0D55">
      <w:pPr>
        <w:jc w:val="both"/>
        <w:rPr>
          <w:color w:val="000000"/>
        </w:rPr>
      </w:pPr>
      <w:r w:rsidRPr="001A0B16">
        <w:rPr>
          <w:color w:val="000000"/>
        </w:rPr>
        <w:t>При раздаче лекарственных средств нужно учитывать следующее:</w:t>
      </w:r>
    </w:p>
    <w:p w:rsidR="001C0D55" w:rsidRPr="001A0B16" w:rsidRDefault="001C0D55" w:rsidP="001C0D55">
      <w:pPr>
        <w:jc w:val="both"/>
        <w:rPr>
          <w:color w:val="000000"/>
        </w:rPr>
      </w:pPr>
      <w:r w:rsidRPr="001A0B16">
        <w:rPr>
          <w:color w:val="000000"/>
        </w:rPr>
        <w:t>Лекарственные средства чаще даются внутрь до еды за 15-30 мин., т.к. при взаимодействии с пищей замедляется их всасывание.</w:t>
      </w:r>
    </w:p>
    <w:p w:rsidR="001C0D55" w:rsidRPr="001A0B16" w:rsidRDefault="001C0D55" w:rsidP="001C0D55">
      <w:pPr>
        <w:jc w:val="both"/>
        <w:rPr>
          <w:color w:val="000000"/>
        </w:rPr>
      </w:pPr>
      <w:r w:rsidRPr="001A0B16">
        <w:rPr>
          <w:color w:val="000000"/>
        </w:rPr>
        <w:t>Препараты, раздражающие слизистую оболочку желудочно-кишечного тракта (препараты железа, ацетилсалициловая кислота, раствор кальция хлорида и др.) прини</w:t>
      </w:r>
      <w:r w:rsidR="00A00614">
        <w:rPr>
          <w:color w:val="000000"/>
        </w:rPr>
        <w:t>мают после еды через 15-30 мин.</w:t>
      </w:r>
    </w:p>
    <w:p w:rsidR="001C0D55" w:rsidRPr="001A0B16" w:rsidRDefault="001C0D55" w:rsidP="001C0D55">
      <w:pPr>
        <w:jc w:val="both"/>
        <w:rPr>
          <w:color w:val="000000"/>
        </w:rPr>
      </w:pPr>
      <w:r w:rsidRPr="001A0B16">
        <w:rPr>
          <w:color w:val="000000"/>
        </w:rPr>
        <w:t>Ферментативные препараты, улучшающие процессы пищеварения (</w:t>
      </w:r>
      <w:proofErr w:type="spellStart"/>
      <w:r w:rsidRPr="001A0B16">
        <w:rPr>
          <w:color w:val="000000"/>
        </w:rPr>
        <w:t>фестал</w:t>
      </w:r>
      <w:proofErr w:type="spellEnd"/>
      <w:r w:rsidRPr="001A0B16">
        <w:rPr>
          <w:color w:val="000000"/>
        </w:rPr>
        <w:t xml:space="preserve">, </w:t>
      </w:r>
      <w:proofErr w:type="spellStart"/>
      <w:r w:rsidRPr="001A0B16">
        <w:rPr>
          <w:color w:val="000000"/>
        </w:rPr>
        <w:t>панзинорм</w:t>
      </w:r>
      <w:proofErr w:type="spellEnd"/>
      <w:r w:rsidRPr="001A0B16">
        <w:rPr>
          <w:color w:val="000000"/>
        </w:rPr>
        <w:t>, сок желудочный и др.), даются пациенту во время еды.</w:t>
      </w:r>
    </w:p>
    <w:p w:rsidR="001C0D55" w:rsidRPr="001A0B16" w:rsidRDefault="001C0D55" w:rsidP="001C0D55">
      <w:pPr>
        <w:jc w:val="both"/>
        <w:rPr>
          <w:color w:val="000000"/>
        </w:rPr>
      </w:pPr>
      <w:r w:rsidRPr="001A0B16">
        <w:rPr>
          <w:color w:val="000000"/>
        </w:rPr>
        <w:t>Настои, отвары, растворы, микстуры, назначаются обычно столовыми ложками (15 мл), в условиях стационара удобно пользоваться градуированными мензурками.</w:t>
      </w:r>
    </w:p>
    <w:p w:rsidR="001C0D55" w:rsidRPr="001A0B16" w:rsidRDefault="001C0D55" w:rsidP="001C0D55">
      <w:pPr>
        <w:jc w:val="both"/>
        <w:rPr>
          <w:color w:val="000000"/>
        </w:rPr>
      </w:pPr>
      <w:r w:rsidRPr="001A0B16">
        <w:rPr>
          <w:color w:val="000000"/>
        </w:rPr>
        <w:lastRenderedPageBreak/>
        <w:t>Спиртовые настойки, экстракты и некоторые растворы (например, 0,1% раствор атропина, сульфата, настойка пустырника) назначают в каплях. Если во флаконе с лекарственным веществом нет вмонтированной капельницы, то используют пипетки. Для каждого лекарственного вещества отдельная пипетка!</w:t>
      </w:r>
    </w:p>
    <w:p w:rsidR="001C0D55" w:rsidRPr="001A0B16" w:rsidRDefault="001C0D55" w:rsidP="001C0D55">
      <w:pPr>
        <w:jc w:val="both"/>
        <w:rPr>
          <w:color w:val="000000"/>
        </w:rPr>
      </w:pPr>
      <w:r w:rsidRPr="001A0B16">
        <w:rPr>
          <w:color w:val="000000"/>
        </w:rPr>
        <w:t xml:space="preserve">Пилюли, драже, капсулы, таблетки, содержащие железо, </w:t>
      </w:r>
      <w:proofErr w:type="gramStart"/>
      <w:r w:rsidRPr="001A0B16">
        <w:rPr>
          <w:color w:val="000000"/>
        </w:rPr>
        <w:t>принимаются в неизменном виде не разжёвывая</w:t>
      </w:r>
      <w:proofErr w:type="gramEnd"/>
      <w:r w:rsidRPr="001A0B16">
        <w:rPr>
          <w:color w:val="000000"/>
        </w:rPr>
        <w:t>, запивая небольшим количеством воды.</w:t>
      </w:r>
    </w:p>
    <w:p w:rsidR="001C0D55" w:rsidRPr="001A0B16" w:rsidRDefault="001C0D55" w:rsidP="001C0D55">
      <w:pPr>
        <w:jc w:val="both"/>
        <w:rPr>
          <w:color w:val="000000"/>
        </w:rPr>
      </w:pPr>
      <w:r w:rsidRPr="001A0B16">
        <w:rPr>
          <w:color w:val="000000"/>
        </w:rPr>
        <w:t>Порошок высыпают пациенту на корень языка, дают запить водой или предварительно разводят в воде.</w:t>
      </w:r>
    </w:p>
    <w:p w:rsidR="001C0D55" w:rsidRPr="001A0B16" w:rsidRDefault="001C0D55" w:rsidP="001C0D55">
      <w:pPr>
        <w:jc w:val="both"/>
        <w:rPr>
          <w:color w:val="000000"/>
        </w:rPr>
      </w:pPr>
      <w:r w:rsidRPr="001A0B16">
        <w:rPr>
          <w:color w:val="000000"/>
        </w:rPr>
        <w:t>Антибиотики предпочтительнее принимать до еды.</w:t>
      </w:r>
    </w:p>
    <w:p w:rsidR="001C0D55" w:rsidRPr="001A0B16" w:rsidRDefault="001C0D55" w:rsidP="001C0D55">
      <w:pPr>
        <w:jc w:val="both"/>
        <w:rPr>
          <w:color w:val="000000"/>
        </w:rPr>
      </w:pPr>
      <w:r w:rsidRPr="001A0B16">
        <w:rPr>
          <w:color w:val="000000"/>
        </w:rPr>
        <w:t>Гипогликемические средства (корректируют уровень глюкозы) принимать до еды или во время еды.</w:t>
      </w:r>
    </w:p>
    <w:p w:rsidR="001C0D55" w:rsidRPr="001A0B16" w:rsidRDefault="001C0D55" w:rsidP="001C0D55">
      <w:pPr>
        <w:jc w:val="both"/>
        <w:rPr>
          <w:color w:val="000000"/>
        </w:rPr>
      </w:pPr>
      <w:r w:rsidRPr="001A0B16">
        <w:rPr>
          <w:color w:val="000000"/>
        </w:rPr>
        <w:t>НПВС следует принимать после еды, так как они раздражают слизистую оболочку желудка.</w:t>
      </w:r>
    </w:p>
    <w:p w:rsidR="001C0D55" w:rsidRPr="001A0B16" w:rsidRDefault="001C0D55" w:rsidP="001C0D55">
      <w:pPr>
        <w:jc w:val="both"/>
        <w:rPr>
          <w:color w:val="000000"/>
        </w:rPr>
      </w:pPr>
      <w:r w:rsidRPr="001A0B16">
        <w:rPr>
          <w:color w:val="000000"/>
        </w:rPr>
        <w:t>Настои, растворы, микстуры, отвары чаще всего назначают по столовой ложке (15 мл). Удобнее пользоваться в этих случаях градуированной мензуркой.</w:t>
      </w:r>
    </w:p>
    <w:p w:rsidR="001C0D55" w:rsidRPr="00A00614" w:rsidRDefault="00A00614" w:rsidP="001C0D55">
      <w:pPr>
        <w:jc w:val="both"/>
        <w:rPr>
          <w:b/>
        </w:rPr>
      </w:pPr>
      <w:r w:rsidRPr="00A00614">
        <w:rPr>
          <w:b/>
        </w:rPr>
        <w:t>ЗАПОМНИТЕ!</w:t>
      </w:r>
    </w:p>
    <w:p w:rsidR="001C0D55" w:rsidRPr="001A0B16" w:rsidRDefault="001C0D55" w:rsidP="001C0D55">
      <w:pPr>
        <w:jc w:val="both"/>
      </w:pPr>
      <w:r w:rsidRPr="001A0B16">
        <w:t>При любом способе введения лекарственных средств сестринский персонал обязан информировать пациента:</w:t>
      </w:r>
    </w:p>
    <w:p w:rsidR="001C0D55" w:rsidRPr="001A0B16" w:rsidRDefault="001C0D55" w:rsidP="001C0D55">
      <w:pPr>
        <w:jc w:val="both"/>
      </w:pPr>
      <w:r w:rsidRPr="001A0B16">
        <w:t>о точном названии препарата;</w:t>
      </w:r>
    </w:p>
    <w:p w:rsidR="001C0D55" w:rsidRPr="001A0B16" w:rsidRDefault="001C0D55" w:rsidP="001C0D55">
      <w:pPr>
        <w:jc w:val="both"/>
      </w:pPr>
      <w:r w:rsidRPr="001A0B16">
        <w:t>о цели приема лекарственного средства (излечение, ослабление отдельных проявлений заболевания и т. д.);</w:t>
      </w:r>
    </w:p>
    <w:p w:rsidR="001C0D55" w:rsidRPr="001A0B16" w:rsidRDefault="001C0D55" w:rsidP="001C0D55">
      <w:pPr>
        <w:jc w:val="both"/>
      </w:pPr>
      <w:r w:rsidRPr="001A0B16">
        <w:t>о времени появления эффекта (какие критерии эффективности лечения);</w:t>
      </w:r>
    </w:p>
    <w:p w:rsidR="001C0D55" w:rsidRPr="001A0B16" w:rsidRDefault="001C0D55" w:rsidP="001C0D55">
      <w:pPr>
        <w:jc w:val="both"/>
      </w:pPr>
      <w:r w:rsidRPr="001A0B16">
        <w:t>как, когда и как долго принимать препарат;</w:t>
      </w:r>
    </w:p>
    <w:p w:rsidR="001C0D55" w:rsidRPr="001A0B16" w:rsidRDefault="001C0D55" w:rsidP="001C0D55">
      <w:pPr>
        <w:jc w:val="both"/>
      </w:pPr>
      <w:r w:rsidRPr="001A0B16">
        <w:t>имеет ли значение пропуск приема лекарственного препарата как поступить в этом случае;</w:t>
      </w:r>
    </w:p>
    <w:p w:rsidR="001C0D55" w:rsidRPr="001A0B16" w:rsidRDefault="001C0D55" w:rsidP="001C0D55">
      <w:pPr>
        <w:jc w:val="both"/>
      </w:pPr>
      <w:r w:rsidRPr="001A0B16">
        <w:t>как распознать побочные эффекты, в том числе влияющие на профессиональную и бытовую деятельность;</w:t>
      </w:r>
    </w:p>
    <w:p w:rsidR="00591A83" w:rsidRPr="001A0B16" w:rsidRDefault="001C0D55" w:rsidP="001C0D55">
      <w:pPr>
        <w:jc w:val="both"/>
      </w:pPr>
      <w:r w:rsidRPr="001A0B16">
        <w:t>о любом взаимодействии препарата с пищей, алкоголем и другими лекарственными средствами.</w:t>
      </w:r>
    </w:p>
    <w:p w:rsidR="00591A83" w:rsidRPr="001A0B16" w:rsidRDefault="008E5BC5" w:rsidP="001A0B16">
      <w:pPr>
        <w:shd w:val="clear" w:color="auto" w:fill="FFFFFF"/>
        <w:ind w:right="150"/>
      </w:pPr>
      <w:r w:rsidRPr="008E5BC5">
        <w:t xml:space="preserve">Полную информацию о лекарственном средстве пациенту и/или его </w:t>
      </w:r>
      <w:proofErr w:type="gramStart"/>
      <w:r w:rsidRPr="008E5BC5">
        <w:t>близким</w:t>
      </w:r>
      <w:proofErr w:type="gramEnd"/>
      <w:r w:rsidRPr="008E5BC5">
        <w:t xml:space="preserve"> дает врач. Он же получает согласие</w:t>
      </w:r>
      <w:r w:rsidR="00E65E87">
        <w:t xml:space="preserve"> </w:t>
      </w:r>
      <w:r w:rsidRPr="008E5BC5">
        <w:t>пациента на проведение лекарственной терапии. Сестра убеждается</w:t>
      </w:r>
      <w:r w:rsidR="00E65E87">
        <w:t xml:space="preserve"> </w:t>
      </w:r>
      <w:r w:rsidRPr="008E5BC5">
        <w:t>в наличии информационного согласия.</w:t>
      </w:r>
    </w:p>
    <w:p w:rsidR="00591A83" w:rsidRPr="001A0B16" w:rsidRDefault="008E5BC5" w:rsidP="001A0B16">
      <w:pPr>
        <w:shd w:val="clear" w:color="auto" w:fill="FFFFFF"/>
        <w:ind w:right="150"/>
      </w:pPr>
      <w:r w:rsidRPr="008E5BC5">
        <w:t xml:space="preserve">Полную информацию о лекарственном средстве пациенту и/или его </w:t>
      </w:r>
      <w:proofErr w:type="gramStart"/>
      <w:r w:rsidRPr="008E5BC5">
        <w:t>близким</w:t>
      </w:r>
      <w:proofErr w:type="gramEnd"/>
      <w:r w:rsidRPr="008E5BC5">
        <w:t xml:space="preserve"> дает врач. Он же получает согласие</w:t>
      </w:r>
      <w:r w:rsidR="00E65E87">
        <w:t xml:space="preserve"> </w:t>
      </w:r>
      <w:r w:rsidRPr="008E5BC5">
        <w:t>пациента на проведение лекарственной терапии. Сестра убеждается</w:t>
      </w:r>
      <w:r w:rsidR="00E65E87">
        <w:t xml:space="preserve"> </w:t>
      </w:r>
      <w:r w:rsidRPr="008E5BC5">
        <w:t>в наличии информационного согласия.</w:t>
      </w:r>
    </w:p>
    <w:p w:rsidR="008E5BC5" w:rsidRPr="001A0B16" w:rsidRDefault="008E5BC5" w:rsidP="008E5BC5">
      <w:pPr>
        <w:jc w:val="both"/>
      </w:pPr>
      <w:proofErr w:type="spellStart"/>
      <w:r w:rsidRPr="001A0B16">
        <w:t>Энтеральный</w:t>
      </w:r>
      <w:proofErr w:type="spellEnd"/>
      <w:r w:rsidRPr="001A0B16">
        <w:t xml:space="preserve"> путь</w:t>
      </w:r>
    </w:p>
    <w:p w:rsidR="008E5BC5" w:rsidRPr="001A0B16" w:rsidRDefault="008E5BC5" w:rsidP="008E5BC5">
      <w:pPr>
        <w:jc w:val="both"/>
      </w:pPr>
      <w:proofErr w:type="spellStart"/>
      <w:r w:rsidRPr="001A0B16">
        <w:t>Энтеральные</w:t>
      </w:r>
      <w:proofErr w:type="spellEnd"/>
      <w:r w:rsidRPr="001A0B16">
        <w:t xml:space="preserve"> способы </w:t>
      </w:r>
      <w:r w:rsidR="001A0B16" w:rsidRPr="001A0B16">
        <w:t>введения лекарственных средств:</w:t>
      </w:r>
    </w:p>
    <w:p w:rsidR="008E5BC5" w:rsidRPr="001A0B16" w:rsidRDefault="001A0B16" w:rsidP="008E5BC5">
      <w:pPr>
        <w:jc w:val="both"/>
      </w:pPr>
      <w:r w:rsidRPr="001A0B16">
        <w:t>· через рот (</w:t>
      </w:r>
      <w:proofErr w:type="spellStart"/>
      <w:r w:rsidRPr="001A0B16">
        <w:t>per</w:t>
      </w:r>
      <w:proofErr w:type="spellEnd"/>
      <w:r w:rsidRPr="001A0B16">
        <w:t xml:space="preserve"> </w:t>
      </w:r>
      <w:proofErr w:type="spellStart"/>
      <w:r w:rsidRPr="001A0B16">
        <w:t>os</w:t>
      </w:r>
      <w:proofErr w:type="spellEnd"/>
      <w:r w:rsidRPr="001A0B16">
        <w:t>);</w:t>
      </w:r>
    </w:p>
    <w:p w:rsidR="008E5BC5" w:rsidRPr="001A0B16" w:rsidRDefault="008E5BC5" w:rsidP="008E5BC5">
      <w:pPr>
        <w:jc w:val="both"/>
        <w:rPr>
          <w:color w:val="000000"/>
        </w:rPr>
      </w:pPr>
      <w:r w:rsidRPr="001A0B16">
        <w:rPr>
          <w:color w:val="000000"/>
        </w:rPr>
        <w:t>· через пр</w:t>
      </w:r>
      <w:r w:rsidR="001A0B16">
        <w:rPr>
          <w:color w:val="000000"/>
        </w:rPr>
        <w:t>ямую кишку (</w:t>
      </w:r>
      <w:proofErr w:type="spellStart"/>
      <w:r w:rsidR="001A0B16">
        <w:rPr>
          <w:color w:val="000000"/>
        </w:rPr>
        <w:t>per</w:t>
      </w:r>
      <w:proofErr w:type="spellEnd"/>
      <w:r w:rsidR="001A0B16">
        <w:rPr>
          <w:color w:val="000000"/>
        </w:rPr>
        <w:t xml:space="preserve"> </w:t>
      </w:r>
      <w:proofErr w:type="spellStart"/>
      <w:r w:rsidR="001A0B16">
        <w:rPr>
          <w:color w:val="000000"/>
        </w:rPr>
        <w:t>rectum</w:t>
      </w:r>
      <w:proofErr w:type="spellEnd"/>
      <w:r w:rsidR="001A0B16">
        <w:rPr>
          <w:color w:val="000000"/>
        </w:rPr>
        <w:t>);</w:t>
      </w:r>
    </w:p>
    <w:p w:rsidR="008E5BC5" w:rsidRPr="008E5BC5" w:rsidRDefault="008E5BC5" w:rsidP="008E5BC5">
      <w:pPr>
        <w:jc w:val="both"/>
        <w:rPr>
          <w:color w:val="000000"/>
        </w:rPr>
      </w:pPr>
      <w:r w:rsidRPr="008E5BC5">
        <w:rPr>
          <w:color w:val="000000"/>
        </w:rPr>
        <w:t>· под язык (</w:t>
      </w:r>
      <w:proofErr w:type="spellStart"/>
      <w:r w:rsidRPr="008E5BC5">
        <w:rPr>
          <w:color w:val="000000"/>
        </w:rPr>
        <w:t>sub</w:t>
      </w:r>
      <w:proofErr w:type="spellEnd"/>
      <w:r w:rsidRPr="008E5BC5">
        <w:rPr>
          <w:color w:val="000000"/>
        </w:rPr>
        <w:t xml:space="preserve"> </w:t>
      </w:r>
      <w:proofErr w:type="spellStart"/>
      <w:r w:rsidRPr="008E5BC5">
        <w:rPr>
          <w:color w:val="000000"/>
        </w:rPr>
        <w:t>lingua</w:t>
      </w:r>
      <w:proofErr w:type="spellEnd"/>
      <w:r w:rsidRPr="008E5BC5">
        <w:rPr>
          <w:color w:val="000000"/>
        </w:rPr>
        <w:t>, в некоторых случаях отн</w:t>
      </w:r>
      <w:r w:rsidR="001A0B16">
        <w:rPr>
          <w:color w:val="000000"/>
        </w:rPr>
        <w:t xml:space="preserve">осится к </w:t>
      </w:r>
      <w:proofErr w:type="spellStart"/>
      <w:r w:rsidR="001A0B16">
        <w:rPr>
          <w:color w:val="000000"/>
        </w:rPr>
        <w:t>энтеральному</w:t>
      </w:r>
      <w:proofErr w:type="spellEnd"/>
      <w:r w:rsidR="001A0B16">
        <w:rPr>
          <w:color w:val="000000"/>
        </w:rPr>
        <w:t xml:space="preserve"> способу).</w:t>
      </w:r>
    </w:p>
    <w:p w:rsidR="008E5BC5" w:rsidRPr="008E5BC5" w:rsidRDefault="008E5BC5" w:rsidP="008E5BC5">
      <w:pPr>
        <w:jc w:val="both"/>
        <w:rPr>
          <w:color w:val="000000"/>
        </w:rPr>
      </w:pPr>
      <w:r w:rsidRPr="008E5BC5">
        <w:rPr>
          <w:color w:val="000000"/>
        </w:rPr>
        <w:t>Применение лекарственных средств через рот</w:t>
      </w:r>
    </w:p>
    <w:p w:rsidR="008E5BC5" w:rsidRPr="008E5BC5" w:rsidRDefault="008E5BC5" w:rsidP="008E5BC5">
      <w:pPr>
        <w:jc w:val="both"/>
        <w:rPr>
          <w:color w:val="000000"/>
        </w:rPr>
      </w:pPr>
      <w:r w:rsidRPr="008E5BC5">
        <w:rPr>
          <w:color w:val="000000"/>
        </w:rPr>
        <w:t>Применение лекарственных средств через рот наиболее удобно и широко распространено, так как этим способом можно вводить различные лекарственные формы (порошки, таблетки, пилюли, драже, микстуры и др.).</w:t>
      </w:r>
    </w:p>
    <w:p w:rsidR="001A0B16" w:rsidRPr="001A0B16" w:rsidRDefault="001A0B16" w:rsidP="001A0B16">
      <w:pPr>
        <w:rPr>
          <w:color w:val="000000"/>
        </w:rPr>
      </w:pPr>
      <w:r w:rsidRPr="001A0B16">
        <w:rPr>
          <w:color w:val="000000"/>
        </w:rPr>
        <w:t>Однако такой способ введения имеет ряд недостатков:</w:t>
      </w:r>
    </w:p>
    <w:p w:rsidR="008E5BC5" w:rsidRPr="008E5BC5" w:rsidRDefault="001A0B16" w:rsidP="008E5BC5">
      <w:pPr>
        <w:jc w:val="both"/>
        <w:rPr>
          <w:color w:val="000000"/>
        </w:rPr>
      </w:pPr>
      <w:r>
        <w:rPr>
          <w:color w:val="000000"/>
        </w:rPr>
        <w:t>.</w:t>
      </w:r>
      <w:proofErr w:type="gramStart"/>
      <w:r w:rsidR="008E5BC5" w:rsidRPr="008E5BC5">
        <w:rPr>
          <w:color w:val="000000"/>
        </w:rPr>
        <w:t>частичная</w:t>
      </w:r>
      <w:proofErr w:type="gramEnd"/>
      <w:r w:rsidR="008E5BC5" w:rsidRPr="008E5BC5">
        <w:rPr>
          <w:color w:val="000000"/>
        </w:rPr>
        <w:t xml:space="preserve"> </w:t>
      </w:r>
      <w:proofErr w:type="spellStart"/>
      <w:r w:rsidR="008E5BC5" w:rsidRPr="008E5BC5">
        <w:rPr>
          <w:color w:val="000000"/>
        </w:rPr>
        <w:t>инактивация</w:t>
      </w:r>
      <w:proofErr w:type="spellEnd"/>
      <w:r w:rsidR="008E5BC5" w:rsidRPr="008E5BC5">
        <w:rPr>
          <w:color w:val="000000"/>
        </w:rPr>
        <w:t xml:space="preserve"> лек</w:t>
      </w:r>
      <w:r w:rsidR="00A00614">
        <w:rPr>
          <w:color w:val="000000"/>
        </w:rPr>
        <w:t>арственного препарата в печени;</w:t>
      </w:r>
    </w:p>
    <w:p w:rsidR="008E5BC5" w:rsidRPr="008E5BC5" w:rsidRDefault="008E5BC5" w:rsidP="008E5BC5">
      <w:pPr>
        <w:jc w:val="both"/>
        <w:rPr>
          <w:color w:val="000000"/>
        </w:rPr>
      </w:pPr>
      <w:r w:rsidRPr="008E5BC5">
        <w:rPr>
          <w:color w:val="000000"/>
        </w:rPr>
        <w:t>· зависимость действия от возраста, состояния организма, индивидуальной чувствительности и патоло</w:t>
      </w:r>
      <w:r w:rsidR="001A0B16">
        <w:rPr>
          <w:color w:val="000000"/>
        </w:rPr>
        <w:t>гических процессов в организме;</w:t>
      </w:r>
    </w:p>
    <w:p w:rsidR="008E5BC5" w:rsidRPr="008E5BC5" w:rsidRDefault="008E5BC5" w:rsidP="008E5BC5">
      <w:pPr>
        <w:jc w:val="both"/>
        <w:rPr>
          <w:color w:val="000000"/>
        </w:rPr>
      </w:pPr>
      <w:r w:rsidRPr="008E5BC5">
        <w:rPr>
          <w:color w:val="000000"/>
        </w:rPr>
        <w:t>· медленное и неполное всасы</w:t>
      </w:r>
      <w:r w:rsidR="001A0B16">
        <w:rPr>
          <w:color w:val="000000"/>
        </w:rPr>
        <w:t>вание в пищеварительном тракте.</w:t>
      </w:r>
    </w:p>
    <w:p w:rsidR="008E5BC5" w:rsidRPr="008E5BC5" w:rsidRDefault="008E5BC5" w:rsidP="008E5BC5">
      <w:pPr>
        <w:jc w:val="both"/>
        <w:rPr>
          <w:color w:val="000000"/>
        </w:rPr>
      </w:pPr>
      <w:r w:rsidRPr="008E5BC5">
        <w:rPr>
          <w:color w:val="000000"/>
        </w:rPr>
        <w:t>Кроме того, введение лекарственных средств через рот невозможно при рвоте и в бессознательном состоянии пациента.</w:t>
      </w:r>
    </w:p>
    <w:p w:rsidR="008E5BC5" w:rsidRPr="008E5BC5" w:rsidRDefault="008E5BC5" w:rsidP="008E5BC5">
      <w:pPr>
        <w:jc w:val="both"/>
        <w:rPr>
          <w:color w:val="000000"/>
        </w:rPr>
      </w:pPr>
      <w:r w:rsidRPr="008E5BC5">
        <w:rPr>
          <w:color w:val="000000"/>
        </w:rPr>
        <w:lastRenderedPageBreak/>
        <w:t xml:space="preserve">Эффективность </w:t>
      </w:r>
      <w:proofErr w:type="spellStart"/>
      <w:r w:rsidRPr="008E5BC5">
        <w:rPr>
          <w:color w:val="000000"/>
        </w:rPr>
        <w:t>энтеральной</w:t>
      </w:r>
      <w:proofErr w:type="spellEnd"/>
      <w:r w:rsidRPr="008E5BC5">
        <w:rPr>
          <w:color w:val="000000"/>
        </w:rPr>
        <w:t xml:space="preserve"> лекарственной терапии в лечебном учреждении во многом зависит от принятой методики раздачи лекарственных средств.</w:t>
      </w:r>
    </w:p>
    <w:p w:rsidR="008E5BC5" w:rsidRPr="008E5BC5" w:rsidRDefault="008E5BC5" w:rsidP="008E5BC5">
      <w:pPr>
        <w:jc w:val="both"/>
        <w:rPr>
          <w:color w:val="000000"/>
        </w:rPr>
      </w:pPr>
      <w:r w:rsidRPr="008E5BC5">
        <w:rPr>
          <w:color w:val="000000"/>
        </w:rPr>
        <w:t>Оптимальная методика:</w:t>
      </w:r>
    </w:p>
    <w:p w:rsidR="008E5BC5" w:rsidRPr="008E5BC5" w:rsidRDefault="008E5BC5" w:rsidP="008E5BC5">
      <w:pPr>
        <w:jc w:val="both"/>
        <w:rPr>
          <w:color w:val="000000"/>
        </w:rPr>
      </w:pPr>
      <w:r w:rsidRPr="008E5BC5">
        <w:rPr>
          <w:color w:val="000000"/>
        </w:rPr>
        <w:t xml:space="preserve">а) поставить на передвижной столик емкости с </w:t>
      </w:r>
      <w:proofErr w:type="gramStart"/>
      <w:r w:rsidRPr="008E5BC5">
        <w:rPr>
          <w:color w:val="000000"/>
        </w:rPr>
        <w:t>твердыми</w:t>
      </w:r>
      <w:proofErr w:type="gramEnd"/>
      <w:r w:rsidRPr="008E5BC5">
        <w:rPr>
          <w:color w:val="000000"/>
        </w:rPr>
        <w:t>, флаконы с жидкими</w:t>
      </w:r>
    </w:p>
    <w:p w:rsidR="008E5BC5" w:rsidRPr="008E5BC5" w:rsidRDefault="008E5BC5" w:rsidP="008E5BC5">
      <w:pPr>
        <w:jc w:val="both"/>
        <w:rPr>
          <w:color w:val="000000"/>
        </w:rPr>
      </w:pPr>
      <w:r w:rsidRPr="008E5BC5">
        <w:rPr>
          <w:color w:val="000000"/>
        </w:rPr>
        <w:t>лекарственными формами, пипетки (отдельно для каждого флакона с каплями), мензурки, емкость с водой, ножницы, положить листки назначений;</w:t>
      </w:r>
    </w:p>
    <w:p w:rsidR="008E5BC5" w:rsidRPr="008E5BC5" w:rsidRDefault="008E5BC5" w:rsidP="008E5BC5">
      <w:pPr>
        <w:jc w:val="both"/>
        <w:rPr>
          <w:color w:val="000000"/>
        </w:rPr>
      </w:pPr>
      <w:r w:rsidRPr="008E5BC5">
        <w:rPr>
          <w:color w:val="000000"/>
        </w:rPr>
        <w:t>б) переходя от пациента к пациенту, давать лекарственное средство непосредственно у его постели, согласно листку назначений (средство выдается из упаковки, в которой оно было получено в аптеке);</w:t>
      </w:r>
    </w:p>
    <w:p w:rsidR="008E5BC5" w:rsidRPr="008E5BC5" w:rsidRDefault="008E5BC5" w:rsidP="008E5BC5">
      <w:pPr>
        <w:jc w:val="both"/>
        <w:rPr>
          <w:color w:val="000000"/>
        </w:rPr>
      </w:pPr>
      <w:r w:rsidRPr="001A0B16">
        <w:rPr>
          <w:b/>
          <w:color w:val="000000"/>
        </w:rPr>
        <w:t>Запомните!</w:t>
      </w:r>
      <w:r w:rsidR="00E65E87">
        <w:rPr>
          <w:b/>
          <w:color w:val="000000"/>
        </w:rPr>
        <w:t xml:space="preserve"> </w:t>
      </w:r>
      <w:r w:rsidRPr="008E5BC5">
        <w:rPr>
          <w:color w:val="000000"/>
        </w:rPr>
        <w:t>Прежде чем дать п</w:t>
      </w:r>
      <w:r w:rsidR="001A0B16">
        <w:rPr>
          <w:color w:val="000000"/>
        </w:rPr>
        <w:t>ациенту лекарственное средство:</w:t>
      </w:r>
    </w:p>
    <w:p w:rsidR="008E5BC5" w:rsidRPr="008E5BC5" w:rsidRDefault="008E5BC5" w:rsidP="008E5BC5">
      <w:pPr>
        <w:jc w:val="both"/>
        <w:rPr>
          <w:color w:val="000000"/>
        </w:rPr>
      </w:pPr>
      <w:r w:rsidRPr="008E5BC5">
        <w:rPr>
          <w:color w:val="000000"/>
        </w:rPr>
        <w:t>· внимательно прочитайте лист наз</w:t>
      </w:r>
      <w:r w:rsidR="001A0B16">
        <w:rPr>
          <w:color w:val="000000"/>
        </w:rPr>
        <w:t>начения;</w:t>
      </w:r>
    </w:p>
    <w:p w:rsidR="008E5BC5" w:rsidRPr="008E5BC5" w:rsidRDefault="008E5BC5" w:rsidP="008E5BC5">
      <w:pPr>
        <w:jc w:val="both"/>
        <w:rPr>
          <w:color w:val="000000"/>
        </w:rPr>
      </w:pPr>
      <w:r w:rsidRPr="008E5BC5">
        <w:rPr>
          <w:color w:val="000000"/>
        </w:rPr>
        <w:t>· убедитесь, что перед вами тот пациент, фамилия котор</w:t>
      </w:r>
      <w:r w:rsidR="001A0B16">
        <w:rPr>
          <w:color w:val="000000"/>
        </w:rPr>
        <w:t>ого указана в листе назначения;</w:t>
      </w:r>
    </w:p>
    <w:p w:rsidR="008E5BC5" w:rsidRPr="008E5BC5" w:rsidRDefault="008E5BC5" w:rsidP="008E5BC5">
      <w:pPr>
        <w:jc w:val="both"/>
        <w:rPr>
          <w:color w:val="000000"/>
        </w:rPr>
      </w:pPr>
      <w:r w:rsidRPr="008E5BC5">
        <w:rPr>
          <w:color w:val="000000"/>
        </w:rPr>
        <w:t>· проверьте название лекарственного средства</w:t>
      </w:r>
      <w:r w:rsidR="001A0B16">
        <w:rPr>
          <w:color w:val="000000"/>
        </w:rPr>
        <w:t>, его дозу и способ применения;</w:t>
      </w:r>
    </w:p>
    <w:p w:rsidR="008E5BC5" w:rsidRPr="008E5BC5" w:rsidRDefault="008E5BC5" w:rsidP="008E5BC5">
      <w:pPr>
        <w:jc w:val="both"/>
        <w:rPr>
          <w:color w:val="000000"/>
        </w:rPr>
      </w:pPr>
      <w:r w:rsidRPr="008E5BC5">
        <w:rPr>
          <w:color w:val="000000"/>
        </w:rPr>
        <w:t>· проверьте на упаковке соответс</w:t>
      </w:r>
      <w:r w:rsidR="001A0B16">
        <w:rPr>
          <w:color w:val="000000"/>
        </w:rPr>
        <w:t>твие этикетки назначению врача;</w:t>
      </w:r>
    </w:p>
    <w:p w:rsidR="008E5BC5" w:rsidRPr="008E5BC5" w:rsidRDefault="008E5BC5" w:rsidP="008E5BC5">
      <w:pPr>
        <w:jc w:val="both"/>
        <w:rPr>
          <w:color w:val="000000"/>
        </w:rPr>
      </w:pPr>
      <w:r w:rsidRPr="008E5BC5">
        <w:rPr>
          <w:color w:val="000000"/>
        </w:rPr>
        <w:t>· будьте особенно внимательны в случае пациентов с одинаковыми фамилиями и/или получающими оди</w:t>
      </w:r>
      <w:r w:rsidR="001A0B16">
        <w:rPr>
          <w:color w:val="000000"/>
        </w:rPr>
        <w:t>наковые лекарственные средства.</w:t>
      </w:r>
    </w:p>
    <w:p w:rsidR="008E5BC5" w:rsidRPr="008E5BC5" w:rsidRDefault="008E5BC5" w:rsidP="008E5BC5">
      <w:pPr>
        <w:jc w:val="both"/>
        <w:rPr>
          <w:color w:val="000000"/>
        </w:rPr>
      </w:pPr>
      <w:r w:rsidRPr="008E5BC5">
        <w:rPr>
          <w:color w:val="000000"/>
        </w:rPr>
        <w:t>в) никогда не давайте лекарственное средство без упаковки;</w:t>
      </w:r>
    </w:p>
    <w:p w:rsidR="008E5BC5" w:rsidRPr="008E5BC5" w:rsidRDefault="008E5BC5" w:rsidP="008E5BC5">
      <w:pPr>
        <w:jc w:val="both"/>
        <w:rPr>
          <w:color w:val="000000"/>
        </w:rPr>
      </w:pPr>
      <w:r w:rsidRPr="008E5BC5">
        <w:rPr>
          <w:color w:val="000000"/>
        </w:rPr>
        <w:t>Запомните!</w:t>
      </w:r>
      <w:r w:rsidR="00E65E87">
        <w:rPr>
          <w:color w:val="000000"/>
        </w:rPr>
        <w:t xml:space="preserve"> </w:t>
      </w:r>
      <w:r w:rsidRPr="008E5BC5">
        <w:rPr>
          <w:color w:val="000000"/>
        </w:rPr>
        <w:t>Не прикасайтесь к таблеткам руками, т. к. это небезопасно для вашего здоровья.</w:t>
      </w:r>
    </w:p>
    <w:p w:rsidR="008E5BC5" w:rsidRPr="008E5BC5" w:rsidRDefault="008E5BC5" w:rsidP="008E5BC5">
      <w:pPr>
        <w:jc w:val="both"/>
        <w:rPr>
          <w:color w:val="000000"/>
        </w:rPr>
      </w:pPr>
      <w:r w:rsidRPr="008E5BC5">
        <w:rPr>
          <w:color w:val="000000"/>
        </w:rPr>
        <w:t>г) упаковку с таблетками из фольги или бумаги отрезайте ножницами; таблетки из флакона аккуратно вытряхните в ложку;</w:t>
      </w:r>
    </w:p>
    <w:p w:rsidR="008E5BC5" w:rsidRPr="008E5BC5" w:rsidRDefault="008E5BC5" w:rsidP="008E5BC5">
      <w:pPr>
        <w:jc w:val="both"/>
        <w:rPr>
          <w:color w:val="000000"/>
        </w:rPr>
      </w:pPr>
      <w:r w:rsidRPr="008E5BC5">
        <w:rPr>
          <w:color w:val="000000"/>
        </w:rPr>
        <w:t>д) пациент должен принять лекарственное средство в вашем присутствии, а также обсудить с вами любые свои сомнения;</w:t>
      </w:r>
    </w:p>
    <w:p w:rsidR="008E5BC5" w:rsidRPr="008E5BC5" w:rsidRDefault="008E5BC5" w:rsidP="008E5BC5">
      <w:pPr>
        <w:jc w:val="both"/>
        <w:rPr>
          <w:color w:val="000000"/>
        </w:rPr>
      </w:pPr>
      <w:r w:rsidRPr="008E5BC5">
        <w:rPr>
          <w:color w:val="000000"/>
        </w:rPr>
        <w:t>е) жидкие лекарственные средства следует тщательно перемешивать;</w:t>
      </w:r>
    </w:p>
    <w:p w:rsidR="008E5BC5" w:rsidRPr="008E5BC5" w:rsidRDefault="008E5BC5" w:rsidP="008E5BC5">
      <w:pPr>
        <w:jc w:val="both"/>
        <w:rPr>
          <w:color w:val="000000"/>
        </w:rPr>
      </w:pPr>
      <w:r w:rsidRPr="008E5BC5">
        <w:rPr>
          <w:color w:val="000000"/>
        </w:rPr>
        <w:t>ж) флаконы с белковыми препаратами при перемешивании нужно осторожно вращать, чтобы не произошла денатурация белка и образование пены; убедитесь, что препарат не изменил цвет; обратите внимание на его срок годности.</w:t>
      </w:r>
    </w:p>
    <w:p w:rsidR="008E5BC5" w:rsidRPr="008E5BC5" w:rsidRDefault="008E5BC5" w:rsidP="008E5BC5">
      <w:pPr>
        <w:jc w:val="both"/>
        <w:rPr>
          <w:color w:val="000000"/>
        </w:rPr>
      </w:pPr>
      <w:r w:rsidRPr="008E5BC5">
        <w:rPr>
          <w:color w:val="000000"/>
        </w:rPr>
        <w:t>Преимущества такой раздачи лекарственных средств очевидны. Во-первых, медицинская сестра контролирует, принял ли пациент препарат. Во-вторых, она может ответить на его вопросы. В-третьих, исключены ошибки при раздаче лекарственных средств. Давая их пациенту, следует предупредить его об особенностях того и иного средства: горьком вкусе, резком запахе, продолжительности действия, изменении цвета мочи или кала после его приема.</w:t>
      </w:r>
    </w:p>
    <w:p w:rsidR="001A0B16" w:rsidRDefault="008E5BC5" w:rsidP="008E5BC5">
      <w:pPr>
        <w:jc w:val="both"/>
        <w:rPr>
          <w:b/>
          <w:color w:val="000000"/>
        </w:rPr>
      </w:pPr>
      <w:r w:rsidRPr="001A0B16">
        <w:rPr>
          <w:b/>
          <w:color w:val="000000"/>
        </w:rPr>
        <w:t>Запомните!</w:t>
      </w:r>
    </w:p>
    <w:p w:rsidR="008E5BC5" w:rsidRPr="008E5BC5" w:rsidRDefault="001A0B16" w:rsidP="008E5BC5">
      <w:pPr>
        <w:jc w:val="both"/>
        <w:rPr>
          <w:color w:val="000000"/>
        </w:rPr>
      </w:pPr>
      <w:r>
        <w:rPr>
          <w:b/>
          <w:color w:val="000000"/>
        </w:rPr>
        <w:t>.</w:t>
      </w:r>
      <w:r w:rsidRPr="008E5BC5">
        <w:rPr>
          <w:color w:val="000000"/>
        </w:rPr>
        <w:t xml:space="preserve"> </w:t>
      </w:r>
      <w:r w:rsidR="008E5BC5" w:rsidRPr="008E5BC5">
        <w:rPr>
          <w:color w:val="000000"/>
        </w:rPr>
        <w:t>Пациент имеет право знать название, назначение и</w:t>
      </w:r>
      <w:r>
        <w:rPr>
          <w:color w:val="000000"/>
        </w:rPr>
        <w:t xml:space="preserve"> дозу лекарственного средства.</w:t>
      </w:r>
    </w:p>
    <w:p w:rsidR="008E5BC5" w:rsidRPr="008E5BC5" w:rsidRDefault="008E5BC5" w:rsidP="008E5BC5">
      <w:pPr>
        <w:jc w:val="both"/>
        <w:rPr>
          <w:color w:val="000000"/>
        </w:rPr>
      </w:pPr>
      <w:r w:rsidRPr="008E5BC5">
        <w:rPr>
          <w:color w:val="000000"/>
        </w:rPr>
        <w:t>· Пациенту нужно сообщить, чем з</w:t>
      </w:r>
      <w:r w:rsidR="001A0B16">
        <w:rPr>
          <w:color w:val="000000"/>
        </w:rPr>
        <w:t>апивать лекарственное средство.</w:t>
      </w:r>
    </w:p>
    <w:p w:rsidR="008E5BC5" w:rsidRPr="008E5BC5" w:rsidRDefault="008E5BC5" w:rsidP="008E5BC5">
      <w:pPr>
        <w:jc w:val="both"/>
        <w:rPr>
          <w:color w:val="000000"/>
        </w:rPr>
      </w:pPr>
      <w:r w:rsidRPr="008E5BC5">
        <w:rPr>
          <w:color w:val="000000"/>
        </w:rPr>
        <w:t>· Пациент должен быть поставлен в известность об особенностях взаимодействия применяемого им л</w:t>
      </w:r>
      <w:r w:rsidR="001A0B16">
        <w:rPr>
          <w:color w:val="000000"/>
        </w:rPr>
        <w:t>екарственного средства с пищей.</w:t>
      </w:r>
    </w:p>
    <w:p w:rsidR="008E5BC5" w:rsidRPr="008E5BC5" w:rsidRDefault="008E5BC5" w:rsidP="008E5BC5">
      <w:pPr>
        <w:jc w:val="both"/>
        <w:rPr>
          <w:color w:val="000000"/>
        </w:rPr>
      </w:pPr>
      <w:r w:rsidRPr="008E5BC5">
        <w:rPr>
          <w:color w:val="000000"/>
        </w:rPr>
        <w:t>Правила раздачи лекарственных ср</w:t>
      </w:r>
      <w:r w:rsidR="001A0B16">
        <w:rPr>
          <w:color w:val="000000"/>
        </w:rPr>
        <w:t>едств:</w:t>
      </w:r>
    </w:p>
    <w:p w:rsidR="008E5BC5" w:rsidRPr="008E5BC5" w:rsidRDefault="008E5BC5" w:rsidP="008E5BC5">
      <w:pPr>
        <w:jc w:val="both"/>
        <w:rPr>
          <w:color w:val="000000"/>
        </w:rPr>
      </w:pPr>
      <w:r w:rsidRPr="008E5BC5">
        <w:rPr>
          <w:color w:val="000000"/>
        </w:rPr>
        <w:t>1. Внимательно прочитайте этикетку на упаковк</w:t>
      </w:r>
      <w:r w:rsidR="001A0B16">
        <w:rPr>
          <w:color w:val="000000"/>
        </w:rPr>
        <w:t>е и запись в листке назначений.</w:t>
      </w:r>
    </w:p>
    <w:p w:rsidR="008E5BC5" w:rsidRPr="008E5BC5" w:rsidRDefault="008E5BC5" w:rsidP="008E5BC5">
      <w:pPr>
        <w:jc w:val="both"/>
        <w:rPr>
          <w:color w:val="000000"/>
        </w:rPr>
      </w:pPr>
      <w:r w:rsidRPr="008E5BC5">
        <w:rPr>
          <w:color w:val="000000"/>
        </w:rPr>
        <w:t>2. Раздавайте лекарственные сред</w:t>
      </w:r>
      <w:r w:rsidR="001A0B16">
        <w:rPr>
          <w:color w:val="000000"/>
        </w:rPr>
        <w:t>ства только у постели пациента.</w:t>
      </w:r>
    </w:p>
    <w:p w:rsidR="008E5BC5" w:rsidRPr="008E5BC5" w:rsidRDefault="008E5BC5" w:rsidP="008E5BC5">
      <w:pPr>
        <w:jc w:val="both"/>
        <w:rPr>
          <w:color w:val="000000"/>
        </w:rPr>
      </w:pPr>
      <w:r w:rsidRPr="008E5BC5">
        <w:rPr>
          <w:color w:val="000000"/>
        </w:rPr>
        <w:t>3.Пациент должен принять лекарство в вашем присутствии (за исключением средств, применяемых во время еды).</w:t>
      </w:r>
    </w:p>
    <w:p w:rsidR="008E5BC5" w:rsidRPr="008E5BC5" w:rsidRDefault="008E5BC5" w:rsidP="008E5BC5">
      <w:pPr>
        <w:jc w:val="both"/>
        <w:rPr>
          <w:color w:val="000000"/>
        </w:rPr>
      </w:pPr>
      <w:r w:rsidRPr="008E5BC5">
        <w:rPr>
          <w:color w:val="000000"/>
        </w:rPr>
        <w:t>4.Средства с пометкой «до еды» пациент принимает за 15 мин до приема пищи, пометкой «после еды» — через 15 мин после него; средства, предназначенные для приема «натощак» (противоглистные, слабительные и др.), пациент принимает утром за 20—60 мин до завтрака.</w:t>
      </w:r>
    </w:p>
    <w:p w:rsidR="008E5BC5" w:rsidRPr="008E5BC5" w:rsidRDefault="008E5BC5" w:rsidP="008E5BC5">
      <w:pPr>
        <w:jc w:val="both"/>
        <w:rPr>
          <w:color w:val="000000"/>
        </w:rPr>
      </w:pPr>
      <w:r w:rsidRPr="008E5BC5">
        <w:rPr>
          <w:color w:val="000000"/>
        </w:rPr>
        <w:t>5.Снотворные пациентом принимает за 30 мин до сна (если одновременно назначено обезболивающее, его дают за 15—20 мин до снотворного средства).</w:t>
      </w:r>
    </w:p>
    <w:p w:rsidR="008E5BC5" w:rsidRPr="008E5BC5" w:rsidRDefault="008E5BC5" w:rsidP="008E5BC5">
      <w:pPr>
        <w:jc w:val="both"/>
        <w:rPr>
          <w:color w:val="000000"/>
        </w:rPr>
      </w:pPr>
      <w:r w:rsidRPr="008E5BC5">
        <w:rPr>
          <w:color w:val="000000"/>
        </w:rPr>
        <w:t>6. Нитроглицерин и валидол должны находиться у пациента в тумбочке постоянно.</w:t>
      </w:r>
    </w:p>
    <w:p w:rsidR="008E5BC5" w:rsidRPr="008E5BC5" w:rsidRDefault="008E5BC5" w:rsidP="008E5BC5">
      <w:pPr>
        <w:jc w:val="both"/>
        <w:rPr>
          <w:color w:val="000000"/>
        </w:rPr>
      </w:pPr>
      <w:r w:rsidRPr="008E5BC5">
        <w:rPr>
          <w:color w:val="000000"/>
        </w:rPr>
        <w:t>7.Предупредите пациента о возможных побочных действиях лекарственного</w:t>
      </w:r>
    </w:p>
    <w:p w:rsidR="008E5BC5" w:rsidRPr="008E5BC5" w:rsidRDefault="008E5BC5" w:rsidP="008E5BC5">
      <w:pPr>
        <w:jc w:val="both"/>
        <w:rPr>
          <w:color w:val="000000"/>
        </w:rPr>
      </w:pPr>
      <w:r w:rsidRPr="008E5BC5">
        <w:rPr>
          <w:color w:val="000000"/>
        </w:rPr>
        <w:t>средства, если они существуют.</w:t>
      </w:r>
    </w:p>
    <w:p w:rsidR="008E5BC5" w:rsidRPr="008E5BC5" w:rsidRDefault="008E5BC5" w:rsidP="008E5BC5">
      <w:pPr>
        <w:jc w:val="both"/>
        <w:rPr>
          <w:color w:val="000000"/>
        </w:rPr>
      </w:pPr>
      <w:r w:rsidRPr="008E5BC5">
        <w:rPr>
          <w:color w:val="000000"/>
        </w:rPr>
        <w:lastRenderedPageBreak/>
        <w:t>Таблетки, драже, капсулы, пилюли</w:t>
      </w:r>
      <w:r w:rsidR="00E65E87">
        <w:rPr>
          <w:color w:val="000000"/>
        </w:rPr>
        <w:t xml:space="preserve"> </w:t>
      </w:r>
      <w:r w:rsidRPr="008E5BC5">
        <w:rPr>
          <w:color w:val="000000"/>
        </w:rPr>
        <w:t>пациент помещает на корень языка и запивает небольшим количеством (не менее 50 мл) воды (в некоторых случаях — кисе-м или молоком). Если пациент не может проглотить таблетку целиком, можно предложить ему предварительно разжевать ее (если это разрешено в аннотации к лекарственному средству). Драже, капсулы, пилюли принимают в неизмененном виде.</w:t>
      </w:r>
    </w:p>
    <w:p w:rsidR="008E5BC5" w:rsidRPr="008E5BC5" w:rsidRDefault="008E5BC5" w:rsidP="008E5BC5">
      <w:pPr>
        <w:jc w:val="both"/>
        <w:rPr>
          <w:color w:val="000000"/>
        </w:rPr>
      </w:pPr>
      <w:r w:rsidRPr="008E5BC5">
        <w:rPr>
          <w:color w:val="000000"/>
        </w:rPr>
        <w:t>Запомните! Разжевывание таблеток и других твердых лекарственных форм часто значительно изменяет действие лекарственного препарата.</w:t>
      </w:r>
    </w:p>
    <w:p w:rsidR="008E5BC5" w:rsidRPr="008E5BC5" w:rsidRDefault="008E5BC5" w:rsidP="008E5BC5">
      <w:pPr>
        <w:jc w:val="both"/>
        <w:rPr>
          <w:color w:val="000000"/>
        </w:rPr>
      </w:pPr>
      <w:r w:rsidRPr="008E5BC5">
        <w:rPr>
          <w:color w:val="000000"/>
        </w:rPr>
        <w:t>Порошок</w:t>
      </w:r>
      <w:r w:rsidR="00E65E87">
        <w:rPr>
          <w:color w:val="000000"/>
        </w:rPr>
        <w:t xml:space="preserve"> </w:t>
      </w:r>
      <w:r w:rsidRPr="008E5BC5">
        <w:rPr>
          <w:color w:val="000000"/>
        </w:rPr>
        <w:t>высыпают пациенту на корень языка, дают запить водой или предварительно</w:t>
      </w:r>
      <w:r w:rsidR="00E65E87">
        <w:rPr>
          <w:color w:val="000000"/>
        </w:rPr>
        <w:t xml:space="preserve"> </w:t>
      </w:r>
      <w:r w:rsidRPr="008E5BC5">
        <w:rPr>
          <w:color w:val="000000"/>
        </w:rPr>
        <w:t>разводят в воде (если это разрешено в аннотации).</w:t>
      </w:r>
    </w:p>
    <w:p w:rsidR="008E5BC5" w:rsidRPr="008E5BC5" w:rsidRDefault="008E5BC5" w:rsidP="008E5BC5">
      <w:pPr>
        <w:jc w:val="both"/>
        <w:rPr>
          <w:color w:val="000000"/>
        </w:rPr>
      </w:pPr>
      <w:r w:rsidRPr="008E5BC5">
        <w:rPr>
          <w:color w:val="000000"/>
        </w:rPr>
        <w:t>Настои, растворы, микстуры, отвары (чаще всего назначают по столовой ложке 15 мл). При раздаче этих лекарственных форм удобнее пользоваться градуированной мензуркой.</w:t>
      </w:r>
    </w:p>
    <w:p w:rsidR="008E5BC5" w:rsidRPr="008E5BC5" w:rsidRDefault="008E5BC5" w:rsidP="008E5BC5">
      <w:pPr>
        <w:jc w:val="both"/>
        <w:rPr>
          <w:color w:val="000000"/>
        </w:rPr>
      </w:pPr>
      <w:r w:rsidRPr="008E5BC5">
        <w:rPr>
          <w:color w:val="000000"/>
        </w:rPr>
        <w:t>Спиртовые настойки, экстракты</w:t>
      </w:r>
      <w:r w:rsidR="00E65E87">
        <w:rPr>
          <w:color w:val="000000"/>
        </w:rPr>
        <w:t xml:space="preserve"> </w:t>
      </w:r>
      <w:r w:rsidRPr="008E5BC5">
        <w:rPr>
          <w:color w:val="000000"/>
        </w:rPr>
        <w:t>и некоторые раствор</w:t>
      </w:r>
      <w:proofErr w:type="gramStart"/>
      <w:r w:rsidRPr="008E5BC5">
        <w:rPr>
          <w:color w:val="000000"/>
        </w:rPr>
        <w:t>ы(</w:t>
      </w:r>
      <w:proofErr w:type="gramEnd"/>
      <w:r w:rsidRPr="008E5BC5">
        <w:rPr>
          <w:color w:val="000000"/>
        </w:rPr>
        <w:t>например, 0,1-процентный раствор атропина сульфата) назначают в каплях.</w:t>
      </w:r>
    </w:p>
    <w:p w:rsidR="008E5BC5" w:rsidRPr="008E5BC5" w:rsidRDefault="008E5BC5" w:rsidP="008E5BC5">
      <w:pPr>
        <w:jc w:val="both"/>
        <w:rPr>
          <w:color w:val="000000"/>
        </w:rPr>
      </w:pPr>
      <w:r w:rsidRPr="008E5BC5">
        <w:rPr>
          <w:color w:val="000000"/>
        </w:rPr>
        <w:t>Во флаконах со спиртовыми настойками капельница вмонтирована в пробку. Если ее нет, то пипеткой (отдельной для каждого флакона!) отмеривают в мензурку нужное количество капель, добавляют немного воды и дают выпить пациенту. Жидкость, оставшуюся в пипетке, выливают.</w:t>
      </w:r>
    </w:p>
    <w:p w:rsidR="008E5BC5" w:rsidRPr="008E5BC5" w:rsidRDefault="008E5BC5" w:rsidP="008E5BC5">
      <w:pPr>
        <w:jc w:val="both"/>
        <w:rPr>
          <w:color w:val="000000"/>
        </w:rPr>
      </w:pPr>
      <w:r w:rsidRPr="008E5BC5">
        <w:rPr>
          <w:color w:val="000000"/>
        </w:rPr>
        <w:t>В амбулаторных условиях и дома пациент принимает лекарственное средство</w:t>
      </w:r>
    </w:p>
    <w:p w:rsidR="008E5BC5" w:rsidRPr="008E5BC5" w:rsidRDefault="008E5BC5" w:rsidP="008E5BC5">
      <w:pPr>
        <w:jc w:val="both"/>
        <w:rPr>
          <w:color w:val="000000"/>
        </w:rPr>
      </w:pPr>
      <w:r w:rsidRPr="008E5BC5">
        <w:rPr>
          <w:color w:val="000000"/>
        </w:rPr>
        <w:t>самостоятельно. Для того</w:t>
      </w:r>
      <w:proofErr w:type="gramStart"/>
      <w:r w:rsidRPr="008E5BC5">
        <w:rPr>
          <w:color w:val="000000"/>
        </w:rPr>
        <w:t>,</w:t>
      </w:r>
      <w:proofErr w:type="gramEnd"/>
      <w:r w:rsidRPr="008E5BC5">
        <w:rPr>
          <w:color w:val="000000"/>
        </w:rPr>
        <w:t xml:space="preserve"> чтобы лекарственная терапия была успешной, сестра обучает пациента и/или членов его семьи. Пер</w:t>
      </w:r>
      <w:r w:rsidR="001A0B16">
        <w:rPr>
          <w:color w:val="000000"/>
        </w:rPr>
        <w:t>ед обучением, нужно определить:</w:t>
      </w:r>
    </w:p>
    <w:p w:rsidR="008E5BC5" w:rsidRPr="008E5BC5" w:rsidRDefault="001A0B16" w:rsidP="008E5BC5">
      <w:pPr>
        <w:jc w:val="both"/>
        <w:rPr>
          <w:color w:val="000000"/>
        </w:rPr>
      </w:pPr>
      <w:r>
        <w:rPr>
          <w:color w:val="000000"/>
        </w:rPr>
        <w:t>· способность к обучению;</w:t>
      </w:r>
    </w:p>
    <w:p w:rsidR="008E5BC5" w:rsidRPr="008E5BC5" w:rsidRDefault="008E5BC5" w:rsidP="008E5BC5">
      <w:pPr>
        <w:jc w:val="both"/>
        <w:rPr>
          <w:color w:val="000000"/>
        </w:rPr>
      </w:pPr>
      <w:r w:rsidRPr="008E5BC5">
        <w:rPr>
          <w:color w:val="000000"/>
        </w:rPr>
        <w:t>· же</w:t>
      </w:r>
      <w:r w:rsidR="001A0B16">
        <w:rPr>
          <w:color w:val="000000"/>
        </w:rPr>
        <w:t>лание обучаться.</w:t>
      </w:r>
    </w:p>
    <w:p w:rsidR="008E5BC5" w:rsidRPr="008E5BC5" w:rsidRDefault="008E5BC5" w:rsidP="008E5BC5">
      <w:pPr>
        <w:jc w:val="both"/>
        <w:rPr>
          <w:color w:val="000000"/>
        </w:rPr>
      </w:pPr>
      <w:r w:rsidRPr="008E5BC5">
        <w:rPr>
          <w:color w:val="000000"/>
        </w:rPr>
        <w:t>Кроме техники приема (введения), необход</w:t>
      </w:r>
      <w:r w:rsidR="001A0B16">
        <w:rPr>
          <w:color w:val="000000"/>
        </w:rPr>
        <w:t>имо уточнить, знает ли пациент:</w:t>
      </w:r>
    </w:p>
    <w:p w:rsidR="008E5BC5" w:rsidRDefault="008E5BC5" w:rsidP="008E5BC5">
      <w:pPr>
        <w:jc w:val="both"/>
        <w:rPr>
          <w:color w:val="000000"/>
        </w:rPr>
      </w:pPr>
      <w:r w:rsidRPr="008E5BC5">
        <w:rPr>
          <w:color w:val="000000"/>
        </w:rPr>
        <w:t>· цель приема назначенного лекарственного средства;</w:t>
      </w:r>
    </w:p>
    <w:p w:rsidR="008E5BC5" w:rsidRPr="008E5BC5" w:rsidRDefault="008E5BC5" w:rsidP="008E5BC5">
      <w:pPr>
        <w:jc w:val="both"/>
        <w:rPr>
          <w:color w:val="000000"/>
        </w:rPr>
      </w:pPr>
      <w:r w:rsidRPr="008E5BC5">
        <w:rPr>
          <w:color w:val="000000"/>
        </w:rPr>
        <w:t>ожидаемый эффект и возможные побочные действия;</w:t>
      </w:r>
    </w:p>
    <w:p w:rsidR="008E5BC5" w:rsidRPr="008E5BC5" w:rsidRDefault="008E5BC5" w:rsidP="008E5BC5">
      <w:pPr>
        <w:jc w:val="both"/>
        <w:rPr>
          <w:color w:val="000000"/>
        </w:rPr>
      </w:pPr>
      <w:r w:rsidRPr="008E5BC5">
        <w:rPr>
          <w:color w:val="000000"/>
        </w:rPr>
        <w:t>•как поступить пр</w:t>
      </w:r>
      <w:r w:rsidR="001A0B16">
        <w:rPr>
          <w:color w:val="000000"/>
        </w:rPr>
        <w:t>и наступлении побочных явлений;</w:t>
      </w:r>
    </w:p>
    <w:p w:rsidR="008E5BC5" w:rsidRPr="008E5BC5" w:rsidRDefault="008E5BC5" w:rsidP="008E5BC5">
      <w:pPr>
        <w:jc w:val="both"/>
        <w:rPr>
          <w:color w:val="000000"/>
        </w:rPr>
      </w:pPr>
      <w:r w:rsidRPr="008E5BC5">
        <w:rPr>
          <w:color w:val="000000"/>
        </w:rPr>
        <w:t>· способ и время</w:t>
      </w:r>
      <w:r w:rsidR="001A0B16">
        <w:rPr>
          <w:color w:val="000000"/>
        </w:rPr>
        <w:t xml:space="preserve"> приема;</w:t>
      </w:r>
    </w:p>
    <w:p w:rsidR="008E5BC5" w:rsidRPr="008E5BC5" w:rsidRDefault="008E5BC5" w:rsidP="008E5BC5">
      <w:pPr>
        <w:jc w:val="both"/>
        <w:rPr>
          <w:color w:val="000000"/>
        </w:rPr>
      </w:pPr>
      <w:r w:rsidRPr="008E5BC5">
        <w:rPr>
          <w:color w:val="000000"/>
        </w:rPr>
        <w:t>· чем з</w:t>
      </w:r>
      <w:r w:rsidR="001A0B16">
        <w:rPr>
          <w:color w:val="000000"/>
        </w:rPr>
        <w:t>апивать лекарственное средство;</w:t>
      </w:r>
    </w:p>
    <w:p w:rsidR="008E5BC5" w:rsidRPr="008E5BC5" w:rsidRDefault="008E5BC5" w:rsidP="008E5BC5">
      <w:pPr>
        <w:jc w:val="both"/>
        <w:rPr>
          <w:color w:val="000000"/>
        </w:rPr>
      </w:pPr>
      <w:r w:rsidRPr="008E5BC5">
        <w:rPr>
          <w:color w:val="000000"/>
        </w:rPr>
        <w:t>•о необходимости исключить из рациона какие-ни</w:t>
      </w:r>
      <w:r w:rsidR="001A0B16">
        <w:rPr>
          <w:color w:val="000000"/>
        </w:rPr>
        <w:t>будь продукты на время лечения;</w:t>
      </w:r>
    </w:p>
    <w:p w:rsidR="008E5BC5" w:rsidRPr="008E5BC5" w:rsidRDefault="008E5BC5" w:rsidP="008E5BC5">
      <w:pPr>
        <w:jc w:val="both"/>
        <w:rPr>
          <w:color w:val="000000"/>
        </w:rPr>
      </w:pPr>
      <w:r w:rsidRPr="008E5BC5">
        <w:rPr>
          <w:color w:val="000000"/>
        </w:rPr>
        <w:t>· о не</w:t>
      </w:r>
      <w:r w:rsidR="001A0B16">
        <w:rPr>
          <w:color w:val="000000"/>
        </w:rPr>
        <w:t>обходимости исключить алкоголь;</w:t>
      </w:r>
    </w:p>
    <w:p w:rsidR="008E5BC5" w:rsidRPr="008E5BC5" w:rsidRDefault="008E5BC5" w:rsidP="008E5BC5">
      <w:pPr>
        <w:jc w:val="both"/>
        <w:rPr>
          <w:color w:val="000000"/>
        </w:rPr>
      </w:pPr>
      <w:r w:rsidRPr="008E5BC5">
        <w:rPr>
          <w:color w:val="000000"/>
        </w:rPr>
        <w:t>· предполага</w:t>
      </w:r>
      <w:r w:rsidR="001A0B16">
        <w:rPr>
          <w:color w:val="000000"/>
        </w:rPr>
        <w:t>емую продолжительность лечения;</w:t>
      </w:r>
    </w:p>
    <w:p w:rsidR="008E5BC5" w:rsidRPr="008E5BC5" w:rsidRDefault="008E5BC5" w:rsidP="008E5BC5">
      <w:pPr>
        <w:jc w:val="both"/>
        <w:rPr>
          <w:color w:val="000000"/>
        </w:rPr>
      </w:pPr>
      <w:r w:rsidRPr="008E5BC5">
        <w:rPr>
          <w:color w:val="000000"/>
        </w:rPr>
        <w:t>· последст</w:t>
      </w:r>
      <w:r w:rsidR="001A0B16">
        <w:rPr>
          <w:color w:val="000000"/>
        </w:rPr>
        <w:t>вия несоблюдения схемы лечения;</w:t>
      </w:r>
    </w:p>
    <w:p w:rsidR="008E5BC5" w:rsidRPr="008E5BC5" w:rsidRDefault="008E5BC5" w:rsidP="008E5BC5">
      <w:pPr>
        <w:jc w:val="both"/>
        <w:rPr>
          <w:color w:val="000000"/>
        </w:rPr>
      </w:pPr>
      <w:r w:rsidRPr="008E5BC5">
        <w:rPr>
          <w:color w:val="000000"/>
        </w:rPr>
        <w:t>•о влиянии дополнительных лекарственных сре</w:t>
      </w:r>
      <w:proofErr w:type="gramStart"/>
      <w:r w:rsidRPr="008E5BC5">
        <w:rPr>
          <w:color w:val="000000"/>
        </w:rPr>
        <w:t>дств к с</w:t>
      </w:r>
      <w:proofErr w:type="gramEnd"/>
      <w:r w:rsidRPr="008E5BC5">
        <w:rPr>
          <w:color w:val="000000"/>
        </w:rPr>
        <w:t>уществующей схеме (особенно важно при самостоятельном добавлении пациентом лекарств, которые ему не были назначены).</w:t>
      </w:r>
    </w:p>
    <w:p w:rsidR="008E5BC5" w:rsidRPr="008E5BC5" w:rsidRDefault="008E5BC5" w:rsidP="008E5BC5">
      <w:pPr>
        <w:jc w:val="both"/>
        <w:rPr>
          <w:color w:val="000000"/>
        </w:rPr>
      </w:pPr>
      <w:r w:rsidRPr="008E5BC5">
        <w:rPr>
          <w:color w:val="000000"/>
        </w:rPr>
        <w:t>Если пациент не имеет всей необходимой информации, это может привести к несоблюдению режима приема (введения) лекарственного средства. Люди, страдающие хроническими заболеваниями, часто забывают постоянно принимать одно или несколько лекарственных средств, или боятся их принимать. Для этого необходим контроль эффективности лекарственной терапии со стороны медицинской сестры.</w:t>
      </w:r>
    </w:p>
    <w:p w:rsidR="008E5BC5" w:rsidRPr="00A00614" w:rsidRDefault="008E5BC5" w:rsidP="008E5BC5">
      <w:pPr>
        <w:jc w:val="both"/>
        <w:rPr>
          <w:b/>
          <w:color w:val="000000"/>
        </w:rPr>
      </w:pPr>
      <w:r w:rsidRPr="00A00614">
        <w:rPr>
          <w:b/>
          <w:color w:val="000000"/>
        </w:rPr>
        <w:t>При введении лекарственных средств через рот:</w:t>
      </w:r>
    </w:p>
    <w:p w:rsidR="008E5BC5" w:rsidRPr="008E5BC5" w:rsidRDefault="008E5BC5" w:rsidP="008E5BC5">
      <w:pPr>
        <w:jc w:val="both"/>
        <w:rPr>
          <w:color w:val="000000"/>
        </w:rPr>
      </w:pPr>
      <w:r w:rsidRPr="008E5BC5">
        <w:rPr>
          <w:color w:val="000000"/>
        </w:rPr>
        <w:t>1. Вы</w:t>
      </w:r>
      <w:r>
        <w:rPr>
          <w:color w:val="000000"/>
        </w:rPr>
        <w:t>мойте руки и вытрите их насухо.</w:t>
      </w:r>
    </w:p>
    <w:p w:rsidR="008E5BC5" w:rsidRPr="008E5BC5" w:rsidRDefault="008E5BC5" w:rsidP="008E5BC5">
      <w:pPr>
        <w:jc w:val="both"/>
        <w:rPr>
          <w:color w:val="000000"/>
        </w:rPr>
      </w:pPr>
      <w:r w:rsidRPr="008E5BC5">
        <w:rPr>
          <w:color w:val="000000"/>
        </w:rPr>
        <w:t>2. Ознакомьтесь вн</w:t>
      </w:r>
      <w:r>
        <w:rPr>
          <w:color w:val="000000"/>
        </w:rPr>
        <w:t>имательно с листами назначений.</w:t>
      </w:r>
    </w:p>
    <w:p w:rsidR="008E5BC5" w:rsidRPr="008E5BC5" w:rsidRDefault="008E5BC5" w:rsidP="008E5BC5">
      <w:pPr>
        <w:jc w:val="both"/>
        <w:rPr>
          <w:color w:val="000000"/>
        </w:rPr>
      </w:pPr>
      <w:r w:rsidRPr="008E5BC5">
        <w:rPr>
          <w:color w:val="000000"/>
        </w:rPr>
        <w:t>3. Прочтите внимательно название лекарственного средства и дозировку на упаковке, с</w:t>
      </w:r>
      <w:r>
        <w:rPr>
          <w:color w:val="000000"/>
        </w:rPr>
        <w:t>верьте его с листом назначения.</w:t>
      </w:r>
    </w:p>
    <w:p w:rsidR="008E5BC5" w:rsidRPr="008E5BC5" w:rsidRDefault="008E5BC5" w:rsidP="008E5BC5">
      <w:pPr>
        <w:jc w:val="both"/>
        <w:rPr>
          <w:color w:val="000000"/>
        </w:rPr>
      </w:pPr>
      <w:r w:rsidRPr="008E5BC5">
        <w:rPr>
          <w:color w:val="000000"/>
        </w:rPr>
        <w:t>4. Обратите внимание на срок го</w:t>
      </w:r>
      <w:r>
        <w:rPr>
          <w:color w:val="000000"/>
        </w:rPr>
        <w:t>дности лекарственного средства.</w:t>
      </w:r>
    </w:p>
    <w:p w:rsidR="008E5BC5" w:rsidRPr="008E5BC5" w:rsidRDefault="008E5BC5" w:rsidP="008E5BC5">
      <w:pPr>
        <w:jc w:val="both"/>
        <w:rPr>
          <w:color w:val="000000"/>
        </w:rPr>
      </w:pPr>
      <w:r w:rsidRPr="008E5BC5">
        <w:rPr>
          <w:color w:val="000000"/>
        </w:rPr>
        <w:t>5. Разложите назначенные лекарственные средства по ячейкам на каждого пациен</w:t>
      </w:r>
      <w:r>
        <w:rPr>
          <w:color w:val="000000"/>
        </w:rPr>
        <w:t>та на один прием.</w:t>
      </w:r>
    </w:p>
    <w:p w:rsidR="008E5BC5" w:rsidRPr="008E5BC5" w:rsidRDefault="008E5BC5" w:rsidP="008E5BC5">
      <w:pPr>
        <w:jc w:val="both"/>
        <w:rPr>
          <w:color w:val="000000"/>
        </w:rPr>
      </w:pPr>
      <w:r w:rsidRPr="008E5BC5">
        <w:rPr>
          <w:color w:val="000000"/>
        </w:rPr>
        <w:t>6. Не оставляйте лекарственные средства на тумбочках у постели пациента (за исключение</w:t>
      </w:r>
      <w:r>
        <w:rPr>
          <w:color w:val="000000"/>
        </w:rPr>
        <w:t>м нитроглицерина или валидола).</w:t>
      </w:r>
    </w:p>
    <w:p w:rsidR="008E5BC5" w:rsidRPr="008E5BC5" w:rsidRDefault="008E5BC5" w:rsidP="008E5BC5">
      <w:pPr>
        <w:jc w:val="both"/>
        <w:rPr>
          <w:color w:val="000000"/>
        </w:rPr>
      </w:pPr>
      <w:r w:rsidRPr="008E5BC5">
        <w:rPr>
          <w:color w:val="000000"/>
        </w:rPr>
        <w:t>7. Информируйте пациента о назначенных ему лекарственных средствах, о правилах его приема и о возможных побочных дейст</w:t>
      </w:r>
      <w:r>
        <w:rPr>
          <w:color w:val="000000"/>
        </w:rPr>
        <w:t>виях.</w:t>
      </w:r>
    </w:p>
    <w:p w:rsidR="008E5BC5" w:rsidRPr="008E5BC5" w:rsidRDefault="008E5BC5" w:rsidP="008E5BC5">
      <w:pPr>
        <w:jc w:val="both"/>
        <w:rPr>
          <w:color w:val="000000"/>
        </w:rPr>
      </w:pPr>
      <w:r w:rsidRPr="008E5BC5">
        <w:rPr>
          <w:color w:val="000000"/>
        </w:rPr>
        <w:lastRenderedPageBreak/>
        <w:t>8. Проследите, чтобы пациент принял назначенные лекарственны</w:t>
      </w:r>
      <w:r w:rsidR="001A0B16">
        <w:rPr>
          <w:color w:val="000000"/>
        </w:rPr>
        <w:t>е средства в вашем присутствии.</w:t>
      </w:r>
    </w:p>
    <w:p w:rsidR="008E5BC5" w:rsidRPr="008E5BC5" w:rsidRDefault="008E5BC5" w:rsidP="008E5BC5">
      <w:pPr>
        <w:jc w:val="both"/>
        <w:rPr>
          <w:color w:val="000000"/>
        </w:rPr>
      </w:pPr>
      <w:r w:rsidRPr="008E5BC5">
        <w:rPr>
          <w:color w:val="000000"/>
        </w:rPr>
        <w:t xml:space="preserve">9. Обработайте использованные мензурки и пипетки в соответствии с требованиями </w:t>
      </w:r>
      <w:proofErr w:type="spellStart"/>
      <w:r w:rsidRPr="008E5BC5">
        <w:rPr>
          <w:color w:val="000000"/>
        </w:rPr>
        <w:t>санэпидрежима</w:t>
      </w:r>
      <w:proofErr w:type="spellEnd"/>
      <w:r w:rsidRPr="008E5BC5">
        <w:rPr>
          <w:color w:val="000000"/>
        </w:rPr>
        <w:t>.</w:t>
      </w:r>
    </w:p>
    <w:p w:rsidR="008E5BC5" w:rsidRPr="00A00614" w:rsidRDefault="001A0B16" w:rsidP="008E5BC5">
      <w:pPr>
        <w:jc w:val="both"/>
        <w:rPr>
          <w:b/>
        </w:rPr>
      </w:pPr>
      <w:r w:rsidRPr="00A00614">
        <w:rPr>
          <w:b/>
        </w:rPr>
        <w:t>Примечания.</w:t>
      </w:r>
    </w:p>
    <w:p w:rsidR="008E5BC5" w:rsidRPr="008E5BC5" w:rsidRDefault="008E5BC5" w:rsidP="008E5BC5">
      <w:pPr>
        <w:jc w:val="both"/>
        <w:rPr>
          <w:color w:val="000000"/>
        </w:rPr>
      </w:pPr>
      <w:r w:rsidRPr="008E5BC5">
        <w:rPr>
          <w:color w:val="000000"/>
        </w:rPr>
        <w:t>1. Нельзя заменять лекарственное средство др</w:t>
      </w:r>
      <w:r w:rsidR="001A0B16">
        <w:rPr>
          <w:color w:val="000000"/>
        </w:rPr>
        <w:t>угим без согласования с врачом.</w:t>
      </w:r>
    </w:p>
    <w:p w:rsidR="008E5BC5" w:rsidRPr="008E5BC5" w:rsidRDefault="008E5BC5" w:rsidP="008E5BC5">
      <w:pPr>
        <w:jc w:val="both"/>
        <w:rPr>
          <w:color w:val="000000"/>
        </w:rPr>
      </w:pPr>
      <w:r w:rsidRPr="008E5BC5">
        <w:rPr>
          <w:color w:val="000000"/>
        </w:rPr>
        <w:t>2. Нельзя хранить лекар</w:t>
      </w:r>
      <w:r w:rsidR="001A0B16">
        <w:rPr>
          <w:color w:val="000000"/>
        </w:rPr>
        <w:t>ственные средства без этикеток.</w:t>
      </w:r>
    </w:p>
    <w:p w:rsidR="008E5BC5" w:rsidRPr="008E5BC5" w:rsidRDefault="008E5BC5" w:rsidP="008E5BC5">
      <w:pPr>
        <w:jc w:val="both"/>
        <w:rPr>
          <w:color w:val="000000"/>
        </w:rPr>
      </w:pPr>
      <w:r w:rsidRPr="008E5BC5">
        <w:rPr>
          <w:color w:val="000000"/>
        </w:rPr>
        <w:t>3. Перед приемом порошка пациентом разв</w:t>
      </w:r>
      <w:r w:rsidR="001A0B16">
        <w:rPr>
          <w:color w:val="000000"/>
        </w:rPr>
        <w:t>едите его предварительно водой.</w:t>
      </w:r>
    </w:p>
    <w:p w:rsidR="008E5BC5" w:rsidRPr="008E5BC5" w:rsidRDefault="008E5BC5" w:rsidP="008E5BC5">
      <w:pPr>
        <w:jc w:val="both"/>
        <w:rPr>
          <w:color w:val="000000"/>
        </w:rPr>
      </w:pPr>
      <w:r w:rsidRPr="008E5BC5">
        <w:rPr>
          <w:color w:val="000000"/>
        </w:rPr>
        <w:t xml:space="preserve">4. </w:t>
      </w:r>
      <w:proofErr w:type="gramStart"/>
      <w:r w:rsidRPr="008E5BC5">
        <w:rPr>
          <w:color w:val="000000"/>
        </w:rPr>
        <w:t xml:space="preserve">Водные растворы (микстуры, отвары, настои) давайте из ложки (1 ст. ложка - 15 г, 1 </w:t>
      </w:r>
      <w:proofErr w:type="spellStart"/>
      <w:r w:rsidRPr="008E5BC5">
        <w:rPr>
          <w:color w:val="000000"/>
        </w:rPr>
        <w:t>д.л</w:t>
      </w:r>
      <w:proofErr w:type="spellEnd"/>
      <w:r w:rsidRPr="008E5BC5">
        <w:rPr>
          <w:color w:val="000000"/>
        </w:rPr>
        <w:t>. - 10</w:t>
      </w:r>
      <w:r w:rsidR="001A0B16">
        <w:rPr>
          <w:color w:val="000000"/>
        </w:rPr>
        <w:t xml:space="preserve"> г, 1 </w:t>
      </w:r>
      <w:proofErr w:type="spellStart"/>
      <w:r w:rsidR="001A0B16">
        <w:rPr>
          <w:color w:val="000000"/>
        </w:rPr>
        <w:t>ч.л</w:t>
      </w:r>
      <w:proofErr w:type="spellEnd"/>
      <w:r w:rsidR="001A0B16">
        <w:rPr>
          <w:color w:val="000000"/>
        </w:rPr>
        <w:t>. – 5 г) или мензурки.</w:t>
      </w:r>
      <w:proofErr w:type="gramEnd"/>
    </w:p>
    <w:p w:rsidR="008E5BC5" w:rsidRDefault="008E5BC5" w:rsidP="008E5BC5">
      <w:pPr>
        <w:jc w:val="both"/>
        <w:rPr>
          <w:color w:val="000000"/>
        </w:rPr>
      </w:pPr>
      <w:r w:rsidRPr="008E5BC5">
        <w:rPr>
          <w:color w:val="000000"/>
        </w:rPr>
        <w:t xml:space="preserve">5. Запрещается любое </w:t>
      </w:r>
      <w:proofErr w:type="spellStart"/>
      <w:r w:rsidRPr="008E5BC5">
        <w:rPr>
          <w:color w:val="000000"/>
        </w:rPr>
        <w:t>перет</w:t>
      </w:r>
      <w:r w:rsidR="00A00614">
        <w:rPr>
          <w:color w:val="000000"/>
        </w:rPr>
        <w:t>аривание</w:t>
      </w:r>
      <w:proofErr w:type="spellEnd"/>
      <w:r w:rsidR="00A00614">
        <w:rPr>
          <w:color w:val="000000"/>
        </w:rPr>
        <w:t xml:space="preserve"> лекарственных средств.</w:t>
      </w:r>
    </w:p>
    <w:p w:rsidR="008E5BC5" w:rsidRPr="001A0B16" w:rsidRDefault="008E5BC5" w:rsidP="008E5BC5">
      <w:pPr>
        <w:jc w:val="both"/>
        <w:rPr>
          <w:b/>
          <w:color w:val="000000"/>
        </w:rPr>
      </w:pPr>
      <w:r w:rsidRPr="001A0B16">
        <w:rPr>
          <w:b/>
          <w:color w:val="000000"/>
        </w:rPr>
        <w:t>Введение лекарственных средств под язык</w:t>
      </w:r>
    </w:p>
    <w:p w:rsidR="008E5BC5" w:rsidRPr="008E5BC5" w:rsidRDefault="008E5BC5" w:rsidP="008E5BC5">
      <w:pPr>
        <w:jc w:val="both"/>
        <w:rPr>
          <w:color w:val="000000"/>
        </w:rPr>
      </w:pPr>
      <w:proofErr w:type="spellStart"/>
      <w:r w:rsidRPr="008E5BC5">
        <w:rPr>
          <w:color w:val="000000"/>
        </w:rPr>
        <w:t>Сублингвально</w:t>
      </w:r>
      <w:proofErr w:type="spellEnd"/>
      <w:r w:rsidRPr="008E5BC5">
        <w:rPr>
          <w:color w:val="000000"/>
        </w:rPr>
        <w:t>, как правило, назначают препараты быстрого действия. Лекарственные формы различны (таблетки, капсулы, растворы). Прием их под язык обычно связан с возникающими у пациента болями в области сердца, представляющими иногда угрозу для жизни, поэтому он вынужден постоянно носить назначенный ему лекарственный препарат.</w:t>
      </w:r>
    </w:p>
    <w:p w:rsidR="008E5BC5" w:rsidRPr="008E5BC5" w:rsidRDefault="008E5BC5" w:rsidP="008E5BC5">
      <w:pPr>
        <w:jc w:val="both"/>
        <w:rPr>
          <w:color w:val="000000"/>
        </w:rPr>
      </w:pPr>
      <w:r w:rsidRPr="008E5BC5">
        <w:rPr>
          <w:color w:val="000000"/>
        </w:rPr>
        <w:t>Сестринский персонал (по назначению врача) должен обучить пациента правилам приема и хранения этих препаратов. При этом следует учесть, что боли в сердце часто сопровождаются у пациента чувством страха, тревоги.</w:t>
      </w:r>
    </w:p>
    <w:p w:rsidR="008E5BC5" w:rsidRPr="00A00614" w:rsidRDefault="001A0B16" w:rsidP="008E5BC5">
      <w:pPr>
        <w:jc w:val="both"/>
        <w:rPr>
          <w:b/>
          <w:color w:val="000000"/>
        </w:rPr>
      </w:pPr>
      <w:r w:rsidRPr="00A00614">
        <w:rPr>
          <w:b/>
          <w:color w:val="000000"/>
        </w:rPr>
        <w:t>Запомните!</w:t>
      </w:r>
    </w:p>
    <w:p w:rsidR="008E5BC5" w:rsidRPr="008E5BC5" w:rsidRDefault="008E5BC5" w:rsidP="008E5BC5">
      <w:pPr>
        <w:jc w:val="both"/>
        <w:rPr>
          <w:color w:val="000000"/>
        </w:rPr>
      </w:pPr>
      <w:r w:rsidRPr="008E5BC5">
        <w:rPr>
          <w:color w:val="000000"/>
        </w:rPr>
        <w:t>· Если человек вынужден постоянно носить таблетки при себе, они должны находиться в герметично закрытой упаковке в кармане одежды (на свету и на возд</w:t>
      </w:r>
      <w:r w:rsidR="001A0B16">
        <w:rPr>
          <w:color w:val="000000"/>
        </w:rPr>
        <w:t>ухе нитроглицерин разлагается).</w:t>
      </w:r>
    </w:p>
    <w:p w:rsidR="008E5BC5" w:rsidRPr="008E5BC5" w:rsidRDefault="008E5BC5" w:rsidP="008E5BC5">
      <w:pPr>
        <w:jc w:val="both"/>
        <w:rPr>
          <w:color w:val="000000"/>
        </w:rPr>
      </w:pPr>
      <w:r w:rsidRPr="008E5BC5">
        <w:rPr>
          <w:color w:val="000000"/>
        </w:rPr>
        <w:t>При возникновении болевого приступа человеку следует остановиться (если он</w:t>
      </w:r>
      <w:r w:rsidR="001A0B16">
        <w:rPr>
          <w:color w:val="000000"/>
        </w:rPr>
        <w:t xml:space="preserve"> шел) и, если возможно, сесть.</w:t>
      </w:r>
    </w:p>
    <w:p w:rsidR="008E5BC5" w:rsidRPr="008E5BC5" w:rsidRDefault="008E5BC5" w:rsidP="008E5BC5">
      <w:pPr>
        <w:jc w:val="both"/>
        <w:rPr>
          <w:color w:val="000000"/>
        </w:rPr>
      </w:pPr>
      <w:r w:rsidRPr="008E5BC5">
        <w:rPr>
          <w:color w:val="000000"/>
        </w:rPr>
        <w:t xml:space="preserve">· Для купирования болевого приступа человек должен положить под язык назначенное врачом количество таблеток и держать их под </w:t>
      </w:r>
      <w:r w:rsidR="001A0B16">
        <w:rPr>
          <w:color w:val="000000"/>
        </w:rPr>
        <w:t>языком до полного рассасывания.</w:t>
      </w:r>
    </w:p>
    <w:p w:rsidR="008E5BC5" w:rsidRPr="008E5BC5" w:rsidRDefault="008E5BC5" w:rsidP="008E5BC5">
      <w:pPr>
        <w:jc w:val="both"/>
        <w:rPr>
          <w:color w:val="000000"/>
        </w:rPr>
      </w:pPr>
      <w:r w:rsidRPr="008E5BC5">
        <w:rPr>
          <w:color w:val="000000"/>
        </w:rPr>
        <w:t>· Человеку следует обратиться за помощью, если приступ боли не про</w:t>
      </w:r>
      <w:r w:rsidR="001A0B16">
        <w:rPr>
          <w:color w:val="000000"/>
        </w:rPr>
        <w:t>шел.</w:t>
      </w:r>
    </w:p>
    <w:p w:rsidR="008E5BC5" w:rsidRPr="008E5BC5" w:rsidRDefault="008E5BC5" w:rsidP="008E5BC5">
      <w:pPr>
        <w:jc w:val="both"/>
        <w:rPr>
          <w:color w:val="000000"/>
        </w:rPr>
      </w:pPr>
      <w:r w:rsidRPr="008E5BC5">
        <w:rPr>
          <w:color w:val="000000"/>
        </w:rPr>
        <w:t xml:space="preserve">· Человек должен знать о времени начала </w:t>
      </w:r>
      <w:r w:rsidR="001A0B16">
        <w:rPr>
          <w:color w:val="000000"/>
        </w:rPr>
        <w:t>и окончания действия препарата.</w:t>
      </w:r>
    </w:p>
    <w:p w:rsidR="008E5BC5" w:rsidRPr="008E5BC5" w:rsidRDefault="008E5BC5" w:rsidP="008E5BC5">
      <w:pPr>
        <w:jc w:val="both"/>
        <w:rPr>
          <w:color w:val="000000"/>
        </w:rPr>
      </w:pPr>
      <w:proofErr w:type="spellStart"/>
      <w:r w:rsidRPr="008E5BC5">
        <w:rPr>
          <w:color w:val="000000"/>
        </w:rPr>
        <w:t>Сублингвально</w:t>
      </w:r>
      <w:proofErr w:type="spellEnd"/>
      <w:r w:rsidRPr="008E5BC5">
        <w:rPr>
          <w:color w:val="000000"/>
        </w:rPr>
        <w:t xml:space="preserve"> принимают и растворы валидола, нитроглицерина. </w:t>
      </w:r>
      <w:proofErr w:type="gramStart"/>
      <w:r w:rsidRPr="008E5BC5">
        <w:rPr>
          <w:color w:val="000000"/>
        </w:rPr>
        <w:t>Для этого 5— 6 капель раствора валидола или 2—3 капли раствора нитроглицерина надо капнуть на небольшой кусочек сахара или хлеба и держать под языком не проглатывая: сахар — до полного рассасывания, а хлеб — 10—15 мин. Для ускорения эффекта можно 1— 2 капли 1-процентного раствора нитроглицерина накапать под язык, а капсулу с нитроглицерином раздавить зубами и держать под языком.</w:t>
      </w:r>
      <w:proofErr w:type="gramEnd"/>
    </w:p>
    <w:p w:rsidR="008E5BC5" w:rsidRPr="008E5BC5" w:rsidRDefault="008E5BC5" w:rsidP="008E5BC5">
      <w:pPr>
        <w:jc w:val="both"/>
        <w:rPr>
          <w:color w:val="000000"/>
        </w:rPr>
      </w:pPr>
      <w:r w:rsidRPr="008E5BC5">
        <w:rPr>
          <w:color w:val="000000"/>
        </w:rPr>
        <w:t xml:space="preserve">Лекарственные средства, принятые под язык, быстро всасываются, не разрушаются ферментами пищеварительного тракта и поступают в </w:t>
      </w:r>
      <w:proofErr w:type="gramStart"/>
      <w:r w:rsidRPr="008E5BC5">
        <w:rPr>
          <w:color w:val="000000"/>
        </w:rPr>
        <w:t>кровь</w:t>
      </w:r>
      <w:proofErr w:type="gramEnd"/>
      <w:r w:rsidRPr="008E5BC5">
        <w:rPr>
          <w:color w:val="000000"/>
        </w:rPr>
        <w:t xml:space="preserve"> минуя печень.</w:t>
      </w:r>
    </w:p>
    <w:p w:rsidR="008E5BC5" w:rsidRPr="001A0B16" w:rsidRDefault="008E5BC5" w:rsidP="008E5BC5">
      <w:pPr>
        <w:jc w:val="both"/>
        <w:rPr>
          <w:b/>
          <w:color w:val="000000"/>
        </w:rPr>
      </w:pPr>
      <w:r w:rsidRPr="001A0B16">
        <w:rPr>
          <w:b/>
          <w:color w:val="000000"/>
        </w:rPr>
        <w:t>Введение лекарственных сре</w:t>
      </w:r>
      <w:proofErr w:type="gramStart"/>
      <w:r w:rsidRPr="001A0B16">
        <w:rPr>
          <w:b/>
          <w:color w:val="000000"/>
        </w:rPr>
        <w:t>дств в пр</w:t>
      </w:r>
      <w:proofErr w:type="gramEnd"/>
      <w:r w:rsidRPr="001A0B16">
        <w:rPr>
          <w:b/>
          <w:color w:val="000000"/>
        </w:rPr>
        <w:t>ямую кишку.</w:t>
      </w:r>
    </w:p>
    <w:p w:rsidR="008E5BC5" w:rsidRPr="008E5BC5" w:rsidRDefault="008E5BC5" w:rsidP="008E5BC5">
      <w:pPr>
        <w:jc w:val="both"/>
        <w:rPr>
          <w:color w:val="000000"/>
        </w:rPr>
      </w:pPr>
      <w:proofErr w:type="gramStart"/>
      <w:r w:rsidRPr="008E5BC5">
        <w:rPr>
          <w:color w:val="000000"/>
        </w:rPr>
        <w:t>В прямую кишку вводят жидкие (отвары, растворы, слизи), а также твердые суппозитории) лекарственные формы, которые становятся жидкими при температуре тела.</w:t>
      </w:r>
      <w:proofErr w:type="gramEnd"/>
      <w:r w:rsidRPr="008E5BC5">
        <w:rPr>
          <w:color w:val="000000"/>
        </w:rPr>
        <w:t xml:space="preserve"> Эти лекарственные средства действуют как </w:t>
      </w:r>
      <w:proofErr w:type="spellStart"/>
      <w:r w:rsidRPr="008E5BC5">
        <w:rPr>
          <w:color w:val="000000"/>
        </w:rPr>
        <w:t>резорбтивно</w:t>
      </w:r>
      <w:proofErr w:type="spellEnd"/>
      <w:r w:rsidRPr="008E5BC5">
        <w:rPr>
          <w:color w:val="000000"/>
        </w:rPr>
        <w:t xml:space="preserve">, всасываясь в кровь через геморроидальные вены, так и </w:t>
      </w:r>
      <w:proofErr w:type="spellStart"/>
      <w:r w:rsidRPr="008E5BC5">
        <w:rPr>
          <w:color w:val="000000"/>
        </w:rPr>
        <w:t>местно</w:t>
      </w:r>
      <w:proofErr w:type="spellEnd"/>
      <w:r w:rsidRPr="008E5BC5">
        <w:rPr>
          <w:color w:val="000000"/>
        </w:rPr>
        <w:t xml:space="preserve"> (на слизистую оболочку прямой кишки).</w:t>
      </w:r>
    </w:p>
    <w:p w:rsidR="008E5BC5" w:rsidRPr="008E5BC5" w:rsidRDefault="008E5BC5" w:rsidP="008E5BC5">
      <w:pPr>
        <w:jc w:val="both"/>
        <w:rPr>
          <w:color w:val="000000"/>
        </w:rPr>
      </w:pPr>
      <w:r w:rsidRPr="008E5BC5">
        <w:rPr>
          <w:color w:val="000000"/>
        </w:rPr>
        <w:t>Запомните! Перед введением лекарственных сре</w:t>
      </w:r>
      <w:proofErr w:type="gramStart"/>
      <w:r w:rsidRPr="008E5BC5">
        <w:rPr>
          <w:color w:val="000000"/>
        </w:rPr>
        <w:t>дств в пр</w:t>
      </w:r>
      <w:proofErr w:type="gramEnd"/>
      <w:r w:rsidRPr="008E5BC5">
        <w:rPr>
          <w:color w:val="000000"/>
        </w:rPr>
        <w:t>ямую кишку (за исключением слабительных) следует сделать пациенту очистительную клизму.</w:t>
      </w:r>
    </w:p>
    <w:p w:rsidR="008E5BC5" w:rsidRPr="00A00614" w:rsidRDefault="008E5BC5" w:rsidP="008E5BC5">
      <w:pPr>
        <w:jc w:val="both"/>
        <w:rPr>
          <w:b/>
          <w:color w:val="000000"/>
        </w:rPr>
      </w:pPr>
      <w:r w:rsidRPr="00A00614">
        <w:rPr>
          <w:b/>
          <w:color w:val="000000"/>
        </w:rPr>
        <w:t>Вве</w:t>
      </w:r>
      <w:r w:rsidR="001A0B16" w:rsidRPr="00A00614">
        <w:rPr>
          <w:b/>
          <w:color w:val="000000"/>
        </w:rPr>
        <w:t xml:space="preserve">дение </w:t>
      </w:r>
      <w:proofErr w:type="spellStart"/>
      <w:r w:rsidR="001A0B16" w:rsidRPr="00A00614">
        <w:rPr>
          <w:b/>
          <w:color w:val="000000"/>
        </w:rPr>
        <w:t>ректалъны</w:t>
      </w:r>
      <w:proofErr w:type="gramStart"/>
      <w:r w:rsidR="001A0B16" w:rsidRPr="00A00614">
        <w:rPr>
          <w:b/>
          <w:color w:val="000000"/>
        </w:rPr>
        <w:t>x</w:t>
      </w:r>
      <w:proofErr w:type="spellEnd"/>
      <w:proofErr w:type="gramEnd"/>
      <w:r w:rsidR="001A0B16" w:rsidRPr="00A00614">
        <w:rPr>
          <w:b/>
          <w:color w:val="000000"/>
        </w:rPr>
        <w:t xml:space="preserve"> суппозиториев </w:t>
      </w:r>
    </w:p>
    <w:p w:rsidR="008E5BC5" w:rsidRPr="008E5BC5" w:rsidRDefault="001A0B16" w:rsidP="008E5BC5">
      <w:pPr>
        <w:jc w:val="both"/>
        <w:rPr>
          <w:color w:val="000000"/>
        </w:rPr>
      </w:pPr>
      <w:r>
        <w:rPr>
          <w:color w:val="000000"/>
        </w:rPr>
        <w:t>Последовательность действий:</w:t>
      </w:r>
    </w:p>
    <w:p w:rsidR="008E5BC5" w:rsidRPr="008E5BC5" w:rsidRDefault="008E5BC5" w:rsidP="008E5BC5">
      <w:pPr>
        <w:jc w:val="both"/>
        <w:rPr>
          <w:color w:val="000000"/>
        </w:rPr>
      </w:pPr>
      <w:r w:rsidRPr="008E5BC5">
        <w:rPr>
          <w:color w:val="000000"/>
        </w:rPr>
        <w:t>1.     Об</w:t>
      </w:r>
      <w:r w:rsidR="001A0B16">
        <w:rPr>
          <w:color w:val="000000"/>
        </w:rPr>
        <w:t>работать руки, надеть перчатки.</w:t>
      </w:r>
    </w:p>
    <w:p w:rsidR="008E5BC5" w:rsidRPr="008E5BC5" w:rsidRDefault="008E5BC5" w:rsidP="008E5BC5">
      <w:pPr>
        <w:jc w:val="both"/>
        <w:rPr>
          <w:color w:val="000000"/>
        </w:rPr>
      </w:pPr>
      <w:r w:rsidRPr="008E5BC5">
        <w:rPr>
          <w:color w:val="000000"/>
        </w:rPr>
        <w:t>2.     Из</w:t>
      </w:r>
      <w:r w:rsidR="001A0B16">
        <w:rPr>
          <w:color w:val="000000"/>
        </w:rPr>
        <w:t>влечь суппозиторий из упаковки.</w:t>
      </w:r>
    </w:p>
    <w:p w:rsidR="008E5BC5" w:rsidRPr="008E5BC5" w:rsidRDefault="008E5BC5" w:rsidP="008E5BC5">
      <w:pPr>
        <w:jc w:val="both"/>
        <w:rPr>
          <w:color w:val="000000"/>
        </w:rPr>
      </w:pPr>
      <w:r w:rsidRPr="008E5BC5">
        <w:rPr>
          <w:color w:val="000000"/>
        </w:rPr>
        <w:t>3.     Уложить пациента</w:t>
      </w:r>
      <w:r w:rsidR="001A0B16">
        <w:rPr>
          <w:color w:val="000000"/>
        </w:rPr>
        <w:t xml:space="preserve"> на бок, согнув ноги в коленях.</w:t>
      </w:r>
    </w:p>
    <w:p w:rsidR="008E5BC5" w:rsidRPr="008E5BC5" w:rsidRDefault="001A0B16" w:rsidP="008E5BC5">
      <w:pPr>
        <w:jc w:val="both"/>
        <w:rPr>
          <w:color w:val="000000"/>
        </w:rPr>
      </w:pPr>
      <w:r>
        <w:rPr>
          <w:color w:val="000000"/>
        </w:rPr>
        <w:t>4.     Надеть перчатки.</w:t>
      </w:r>
    </w:p>
    <w:p w:rsidR="008E5BC5" w:rsidRPr="008E5BC5" w:rsidRDefault="008E5BC5" w:rsidP="008E5BC5">
      <w:pPr>
        <w:jc w:val="both"/>
        <w:rPr>
          <w:color w:val="000000"/>
        </w:rPr>
      </w:pPr>
      <w:r w:rsidRPr="008E5BC5">
        <w:rPr>
          <w:color w:val="000000"/>
        </w:rPr>
        <w:t xml:space="preserve">5.     Вскрыть </w:t>
      </w:r>
      <w:r w:rsidR="001A0B16">
        <w:rPr>
          <w:color w:val="000000"/>
        </w:rPr>
        <w:t>оболочку упаковки суппозитория.</w:t>
      </w:r>
    </w:p>
    <w:p w:rsidR="008E5BC5" w:rsidRPr="008E5BC5" w:rsidRDefault="00A00614" w:rsidP="008E5BC5">
      <w:pPr>
        <w:jc w:val="both"/>
        <w:rPr>
          <w:color w:val="000000"/>
        </w:rPr>
      </w:pPr>
      <w:r>
        <w:rPr>
          <w:color w:val="000000"/>
        </w:rPr>
        <w:lastRenderedPageBreak/>
        <w:t xml:space="preserve">6.   </w:t>
      </w:r>
      <w:r w:rsidR="008E5BC5" w:rsidRPr="008E5BC5">
        <w:rPr>
          <w:color w:val="000000"/>
        </w:rPr>
        <w:t>Поднять левой рукой верхнюю ягодицу и ввести правой рукой суппозиторий заостренным концом в анус на глуби</w:t>
      </w:r>
      <w:r w:rsidR="001A0B16">
        <w:rPr>
          <w:color w:val="000000"/>
        </w:rPr>
        <w:t>ну 2-3 см за наружный сфинктер.</w:t>
      </w:r>
    </w:p>
    <w:p w:rsidR="008E5BC5" w:rsidRPr="008E5BC5" w:rsidRDefault="008E5BC5" w:rsidP="008E5BC5">
      <w:pPr>
        <w:jc w:val="both"/>
        <w:rPr>
          <w:color w:val="000000"/>
        </w:rPr>
      </w:pPr>
      <w:r w:rsidRPr="008E5BC5">
        <w:rPr>
          <w:color w:val="000000"/>
        </w:rPr>
        <w:t xml:space="preserve">7.     Снять перчатки, сбросить в </w:t>
      </w:r>
      <w:proofErr w:type="spellStart"/>
      <w:r w:rsidRPr="008E5BC5">
        <w:rPr>
          <w:color w:val="000000"/>
        </w:rPr>
        <w:t>дез</w:t>
      </w:r>
      <w:r w:rsidR="001A0B16">
        <w:rPr>
          <w:color w:val="000000"/>
        </w:rPr>
        <w:t>раствор</w:t>
      </w:r>
      <w:proofErr w:type="spellEnd"/>
      <w:r w:rsidR="001A0B16">
        <w:rPr>
          <w:color w:val="000000"/>
        </w:rPr>
        <w:t>, вымыть и осушить руки.</w:t>
      </w:r>
    </w:p>
    <w:p w:rsidR="00591A83" w:rsidRDefault="008E5BC5" w:rsidP="008E5BC5">
      <w:pPr>
        <w:jc w:val="both"/>
        <w:rPr>
          <w:color w:val="000000"/>
        </w:rPr>
      </w:pPr>
      <w:r w:rsidRPr="008E5BC5">
        <w:rPr>
          <w:color w:val="000000"/>
        </w:rPr>
        <w:t>8.     Придать пациенту комфортное положение в постели.</w:t>
      </w:r>
    </w:p>
    <w:p w:rsidR="00591A83" w:rsidRPr="005326B4" w:rsidRDefault="00591A83" w:rsidP="005326B4">
      <w:pPr>
        <w:jc w:val="both"/>
        <w:rPr>
          <w:color w:val="000000"/>
        </w:rPr>
      </w:pPr>
    </w:p>
    <w:p w:rsidR="005326B4" w:rsidRPr="005326B4" w:rsidRDefault="005326B4" w:rsidP="00A00614">
      <w:pPr>
        <w:ind w:left="502"/>
        <w:jc w:val="both"/>
        <w:rPr>
          <w:color w:val="000000"/>
        </w:rPr>
      </w:pPr>
    </w:p>
    <w:p w:rsidR="005326B4" w:rsidRPr="005326B4" w:rsidRDefault="005326B4" w:rsidP="005326B4">
      <w:pPr>
        <w:jc w:val="both"/>
        <w:rPr>
          <w:color w:val="000000"/>
        </w:rPr>
      </w:pPr>
      <w:r w:rsidRPr="005326B4">
        <w:rPr>
          <w:color w:val="000000"/>
        </w:rPr>
        <w:t>Литература</w:t>
      </w:r>
    </w:p>
    <w:p w:rsidR="00AA4D73" w:rsidRPr="00AA4D73" w:rsidRDefault="00AA4D73" w:rsidP="00AA4D73">
      <w:pPr>
        <w:jc w:val="both"/>
        <w:rPr>
          <w:bCs/>
          <w:color w:val="000000"/>
        </w:rPr>
      </w:pPr>
      <w:proofErr w:type="spellStart"/>
      <w:r w:rsidRPr="00AA4D73">
        <w:rPr>
          <w:bCs/>
          <w:color w:val="000000"/>
        </w:rPr>
        <w:t>Обуховец</w:t>
      </w:r>
      <w:proofErr w:type="spellEnd"/>
      <w:r w:rsidRPr="00AA4D73">
        <w:rPr>
          <w:bCs/>
          <w:color w:val="000000"/>
        </w:rPr>
        <w:t xml:space="preserve"> </w:t>
      </w:r>
      <w:proofErr w:type="spellStart"/>
      <w:r w:rsidRPr="00AA4D73">
        <w:rPr>
          <w:bCs/>
          <w:color w:val="000000"/>
        </w:rPr>
        <w:t>Т.П.Основы</w:t>
      </w:r>
      <w:proofErr w:type="spellEnd"/>
      <w:r w:rsidRPr="00AA4D73">
        <w:rPr>
          <w:bCs/>
          <w:color w:val="000000"/>
        </w:rPr>
        <w:t xml:space="preserve"> сестринского дел</w:t>
      </w:r>
      <w:proofErr w:type="gramStart"/>
      <w:r w:rsidRPr="00AA4D73">
        <w:rPr>
          <w:bCs/>
          <w:color w:val="000000"/>
        </w:rPr>
        <w:t>а(</w:t>
      </w:r>
      <w:proofErr w:type="gramEnd"/>
      <w:r w:rsidRPr="00AA4D73">
        <w:rPr>
          <w:bCs/>
          <w:color w:val="000000"/>
        </w:rPr>
        <w:t>практикум)</w:t>
      </w:r>
    </w:p>
    <w:p w:rsidR="00AA4D73" w:rsidRPr="00AA4D73" w:rsidRDefault="00AA4D73" w:rsidP="00AA4D73">
      <w:pPr>
        <w:jc w:val="both"/>
        <w:rPr>
          <w:bCs/>
          <w:color w:val="000000"/>
        </w:rPr>
      </w:pPr>
      <w:r w:rsidRPr="00AA4D73">
        <w:rPr>
          <w:bCs/>
          <w:color w:val="000000"/>
        </w:rPr>
        <w:t>Практическое руководство к предмету «Основы сестринского дела», ООО «Феникс», 2016.</w:t>
      </w:r>
    </w:p>
    <w:p w:rsidR="00AA4D73" w:rsidRPr="00AA4D73" w:rsidRDefault="00AA4D73" w:rsidP="00AA4D73">
      <w:pPr>
        <w:jc w:val="both"/>
        <w:rPr>
          <w:bCs/>
          <w:color w:val="000000"/>
        </w:rPr>
      </w:pPr>
    </w:p>
    <w:p w:rsidR="00AA4D73" w:rsidRPr="00AA4D73" w:rsidRDefault="00AA4D73" w:rsidP="00AA4D73">
      <w:pPr>
        <w:jc w:val="both"/>
        <w:rPr>
          <w:bCs/>
          <w:color w:val="000000"/>
        </w:rPr>
      </w:pPr>
      <w:r w:rsidRPr="00AA4D73">
        <w:rPr>
          <w:bCs/>
          <w:color w:val="000000"/>
        </w:rPr>
        <w:t>Дополнительная:</w:t>
      </w:r>
    </w:p>
    <w:p w:rsidR="00AA4D73" w:rsidRPr="00AA4D73" w:rsidRDefault="00AA4D73" w:rsidP="00AA4D73">
      <w:pPr>
        <w:jc w:val="both"/>
        <w:rPr>
          <w:bCs/>
          <w:color w:val="000000"/>
        </w:rPr>
      </w:pPr>
      <w:r w:rsidRPr="00AA4D73">
        <w:rPr>
          <w:bCs/>
          <w:color w:val="000000"/>
        </w:rPr>
        <w:t xml:space="preserve">1.Кулешова Л.И., </w:t>
      </w:r>
      <w:proofErr w:type="spellStart"/>
      <w:r w:rsidRPr="00AA4D73">
        <w:rPr>
          <w:bCs/>
          <w:color w:val="000000"/>
        </w:rPr>
        <w:t>Пустоветова</w:t>
      </w:r>
      <w:proofErr w:type="spellEnd"/>
      <w:r w:rsidRPr="00AA4D73">
        <w:rPr>
          <w:bCs/>
          <w:color w:val="000000"/>
        </w:rPr>
        <w:t xml:space="preserve"> Е.В. Основы сестринского дела. Курс лекций, сестринские технологии. ООО «Феникс», 2016.</w:t>
      </w:r>
    </w:p>
    <w:p w:rsidR="005326B4" w:rsidRPr="00AA4D73" w:rsidRDefault="005326B4" w:rsidP="00AA4D73">
      <w:pPr>
        <w:jc w:val="both"/>
        <w:rPr>
          <w:color w:val="000000"/>
        </w:rPr>
      </w:pPr>
      <w:r w:rsidRPr="00AA4D73">
        <w:rPr>
          <w:color w:val="000000"/>
        </w:rPr>
        <w:t>2. Интернет ресурсы: http://www.med-pravo.ru/PRICMZ/SubPric/SubR.htm#Standart</w:t>
      </w:r>
    </w:p>
    <w:p w:rsidR="005326B4" w:rsidRPr="00B77A3A" w:rsidRDefault="005326B4" w:rsidP="005326B4">
      <w:pPr>
        <w:jc w:val="both"/>
        <w:rPr>
          <w:color w:val="000000"/>
        </w:rPr>
      </w:pPr>
    </w:p>
    <w:sectPr w:rsidR="005326B4" w:rsidRPr="00B77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3CE"/>
    <w:multiLevelType w:val="multilevel"/>
    <w:tmpl w:val="8E3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D6504E"/>
    <w:multiLevelType w:val="multilevel"/>
    <w:tmpl w:val="24A059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AA16D7"/>
    <w:multiLevelType w:val="multilevel"/>
    <w:tmpl w:val="E41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0E2115"/>
    <w:multiLevelType w:val="multilevel"/>
    <w:tmpl w:val="C898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5">
    <w:nsid w:val="1710736D"/>
    <w:multiLevelType w:val="multilevel"/>
    <w:tmpl w:val="CDD63F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EA5532"/>
    <w:multiLevelType w:val="multilevel"/>
    <w:tmpl w:val="2986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12000B"/>
    <w:multiLevelType w:val="multilevel"/>
    <w:tmpl w:val="8C46D5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B025D8"/>
    <w:multiLevelType w:val="multilevel"/>
    <w:tmpl w:val="F622FE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877CBA"/>
    <w:multiLevelType w:val="multilevel"/>
    <w:tmpl w:val="70C0E7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C057B7"/>
    <w:multiLevelType w:val="multilevel"/>
    <w:tmpl w:val="BEF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6923D0"/>
    <w:multiLevelType w:val="multilevel"/>
    <w:tmpl w:val="4F2A6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C2452E"/>
    <w:multiLevelType w:val="multilevel"/>
    <w:tmpl w:val="7688E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6B38A3"/>
    <w:multiLevelType w:val="multilevel"/>
    <w:tmpl w:val="2596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5D1163"/>
    <w:multiLevelType w:val="multilevel"/>
    <w:tmpl w:val="8FD8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7D16F7"/>
    <w:multiLevelType w:val="multilevel"/>
    <w:tmpl w:val="60E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6954B0D"/>
    <w:multiLevelType w:val="multilevel"/>
    <w:tmpl w:val="0F4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E37875"/>
    <w:multiLevelType w:val="multilevel"/>
    <w:tmpl w:val="E620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D52DBA"/>
    <w:multiLevelType w:val="multilevel"/>
    <w:tmpl w:val="D3EEF0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F866D81"/>
    <w:multiLevelType w:val="multilevel"/>
    <w:tmpl w:val="871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9D59E2"/>
    <w:multiLevelType w:val="multilevel"/>
    <w:tmpl w:val="FB8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883B94"/>
    <w:multiLevelType w:val="multilevel"/>
    <w:tmpl w:val="98C2BE4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3">
    <w:nsid w:val="675F680B"/>
    <w:multiLevelType w:val="multilevel"/>
    <w:tmpl w:val="57DE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C4C0164"/>
    <w:multiLevelType w:val="multilevel"/>
    <w:tmpl w:val="0FEC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5303A"/>
    <w:multiLevelType w:val="multilevel"/>
    <w:tmpl w:val="B3601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E4BA6"/>
    <w:multiLevelType w:val="multilevel"/>
    <w:tmpl w:val="E564D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B37316"/>
    <w:multiLevelType w:val="multilevel"/>
    <w:tmpl w:val="C4D6F3D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nsid w:val="721B3ABB"/>
    <w:multiLevelType w:val="multilevel"/>
    <w:tmpl w:val="A1E8E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74A3014"/>
    <w:multiLevelType w:val="multilevel"/>
    <w:tmpl w:val="54A83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4"/>
  </w:num>
  <w:num w:numId="3">
    <w:abstractNumId w:val="17"/>
  </w:num>
  <w:num w:numId="4">
    <w:abstractNumId w:val="15"/>
  </w:num>
  <w:num w:numId="5">
    <w:abstractNumId w:val="14"/>
  </w:num>
  <w:num w:numId="6">
    <w:abstractNumId w:val="20"/>
  </w:num>
  <w:num w:numId="7">
    <w:abstractNumId w:val="25"/>
  </w:num>
  <w:num w:numId="8">
    <w:abstractNumId w:val="12"/>
  </w:num>
  <w:num w:numId="9">
    <w:abstractNumId w:val="24"/>
  </w:num>
  <w:num w:numId="10">
    <w:abstractNumId w:val="6"/>
  </w:num>
  <w:num w:numId="11">
    <w:abstractNumId w:val="23"/>
  </w:num>
  <w:num w:numId="12">
    <w:abstractNumId w:val="19"/>
  </w:num>
  <w:num w:numId="13">
    <w:abstractNumId w:val="18"/>
  </w:num>
  <w:num w:numId="14">
    <w:abstractNumId w:val="0"/>
  </w:num>
  <w:num w:numId="15">
    <w:abstractNumId w:val="13"/>
  </w:num>
  <w:num w:numId="16">
    <w:abstractNumId w:val="28"/>
  </w:num>
  <w:num w:numId="17">
    <w:abstractNumId w:val="21"/>
  </w:num>
  <w:num w:numId="18">
    <w:abstractNumId w:val="10"/>
  </w:num>
  <w:num w:numId="19">
    <w:abstractNumId w:val="11"/>
  </w:num>
  <w:num w:numId="20">
    <w:abstractNumId w:val="2"/>
  </w:num>
  <w:num w:numId="21">
    <w:abstractNumId w:val="7"/>
  </w:num>
  <w:num w:numId="22">
    <w:abstractNumId w:val="9"/>
  </w:num>
  <w:num w:numId="23">
    <w:abstractNumId w:val="27"/>
  </w:num>
  <w:num w:numId="24">
    <w:abstractNumId w:val="8"/>
  </w:num>
  <w:num w:numId="25">
    <w:abstractNumId w:val="5"/>
  </w:num>
  <w:num w:numId="26">
    <w:abstractNumId w:val="3"/>
  </w:num>
  <w:num w:numId="27">
    <w:abstractNumId w:val="22"/>
  </w:num>
  <w:num w:numId="28">
    <w:abstractNumId w:val="26"/>
  </w:num>
  <w:num w:numId="29">
    <w:abstractNumId w:val="1"/>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032C0F"/>
    <w:rsid w:val="00060E13"/>
    <w:rsid w:val="001A0B16"/>
    <w:rsid w:val="001C0D55"/>
    <w:rsid w:val="001F7C25"/>
    <w:rsid w:val="002A7C16"/>
    <w:rsid w:val="002D1F67"/>
    <w:rsid w:val="002D6DEC"/>
    <w:rsid w:val="00343723"/>
    <w:rsid w:val="00392331"/>
    <w:rsid w:val="003D2326"/>
    <w:rsid w:val="004B3201"/>
    <w:rsid w:val="004C3AEE"/>
    <w:rsid w:val="005326B4"/>
    <w:rsid w:val="00563B05"/>
    <w:rsid w:val="005772E2"/>
    <w:rsid w:val="00591A83"/>
    <w:rsid w:val="00621524"/>
    <w:rsid w:val="006E6DB4"/>
    <w:rsid w:val="00723337"/>
    <w:rsid w:val="007903A6"/>
    <w:rsid w:val="007A3877"/>
    <w:rsid w:val="007F5081"/>
    <w:rsid w:val="008E5BC5"/>
    <w:rsid w:val="009E3897"/>
    <w:rsid w:val="009E637A"/>
    <w:rsid w:val="00A00614"/>
    <w:rsid w:val="00A3016F"/>
    <w:rsid w:val="00A31221"/>
    <w:rsid w:val="00A7443E"/>
    <w:rsid w:val="00A747AA"/>
    <w:rsid w:val="00AA4D73"/>
    <w:rsid w:val="00AB01A5"/>
    <w:rsid w:val="00B77A3A"/>
    <w:rsid w:val="00BD71AC"/>
    <w:rsid w:val="00C643AB"/>
    <w:rsid w:val="00D04733"/>
    <w:rsid w:val="00D24761"/>
    <w:rsid w:val="00D6621F"/>
    <w:rsid w:val="00D96221"/>
    <w:rsid w:val="00DC7201"/>
    <w:rsid w:val="00E309E2"/>
    <w:rsid w:val="00E65E87"/>
    <w:rsid w:val="00EE0678"/>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326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77A3A"/>
    <w:pPr>
      <w:spacing w:before="100" w:beforeAutospacing="1" w:after="100" w:afterAutospacing="1"/>
    </w:pPr>
  </w:style>
  <w:style w:type="character" w:styleId="a4">
    <w:name w:val="Strong"/>
    <w:basedOn w:val="a0"/>
    <w:uiPriority w:val="22"/>
    <w:qFormat/>
    <w:rsid w:val="00B77A3A"/>
    <w:rPr>
      <w:b/>
      <w:bCs/>
    </w:rPr>
  </w:style>
  <w:style w:type="character" w:customStyle="1" w:styleId="10">
    <w:name w:val="Заголовок 1 Знак"/>
    <w:basedOn w:val="a0"/>
    <w:link w:val="1"/>
    <w:uiPriority w:val="9"/>
    <w:rsid w:val="005326B4"/>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326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77A3A"/>
    <w:pPr>
      <w:spacing w:before="100" w:beforeAutospacing="1" w:after="100" w:afterAutospacing="1"/>
    </w:pPr>
  </w:style>
  <w:style w:type="character" w:styleId="a4">
    <w:name w:val="Strong"/>
    <w:basedOn w:val="a0"/>
    <w:uiPriority w:val="22"/>
    <w:qFormat/>
    <w:rsid w:val="00B77A3A"/>
    <w:rPr>
      <w:b/>
      <w:bCs/>
    </w:rPr>
  </w:style>
  <w:style w:type="character" w:customStyle="1" w:styleId="10">
    <w:name w:val="Заголовок 1 Знак"/>
    <w:basedOn w:val="a0"/>
    <w:link w:val="1"/>
    <w:uiPriority w:val="9"/>
    <w:rsid w:val="005326B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10242">
      <w:bodyDiv w:val="1"/>
      <w:marLeft w:val="0"/>
      <w:marRight w:val="0"/>
      <w:marTop w:val="0"/>
      <w:marBottom w:val="0"/>
      <w:divBdr>
        <w:top w:val="none" w:sz="0" w:space="0" w:color="auto"/>
        <w:left w:val="none" w:sz="0" w:space="0" w:color="auto"/>
        <w:bottom w:val="none" w:sz="0" w:space="0" w:color="auto"/>
        <w:right w:val="none" w:sz="0" w:space="0" w:color="auto"/>
      </w:divBdr>
    </w:div>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346636216">
      <w:bodyDiv w:val="1"/>
      <w:marLeft w:val="0"/>
      <w:marRight w:val="0"/>
      <w:marTop w:val="0"/>
      <w:marBottom w:val="0"/>
      <w:divBdr>
        <w:top w:val="none" w:sz="0" w:space="0" w:color="auto"/>
        <w:left w:val="none" w:sz="0" w:space="0" w:color="auto"/>
        <w:bottom w:val="none" w:sz="0" w:space="0" w:color="auto"/>
        <w:right w:val="none" w:sz="0" w:space="0" w:color="auto"/>
      </w:divBdr>
      <w:divsChild>
        <w:div w:id="421685535">
          <w:marLeft w:val="0"/>
          <w:marRight w:val="0"/>
          <w:marTop w:val="15"/>
          <w:marBottom w:val="0"/>
          <w:divBdr>
            <w:top w:val="none" w:sz="0" w:space="0" w:color="auto"/>
            <w:left w:val="none" w:sz="0" w:space="0" w:color="auto"/>
            <w:bottom w:val="none" w:sz="0" w:space="0" w:color="auto"/>
            <w:right w:val="none" w:sz="0" w:space="0" w:color="auto"/>
          </w:divBdr>
          <w:divsChild>
            <w:div w:id="1368407011">
              <w:marLeft w:val="0"/>
              <w:marRight w:val="0"/>
              <w:marTop w:val="0"/>
              <w:marBottom w:val="0"/>
              <w:divBdr>
                <w:top w:val="none" w:sz="0" w:space="0" w:color="auto"/>
                <w:left w:val="none" w:sz="0" w:space="0" w:color="auto"/>
                <w:bottom w:val="none" w:sz="0" w:space="0" w:color="auto"/>
                <w:right w:val="none" w:sz="0" w:space="0" w:color="auto"/>
              </w:divBdr>
              <w:divsChild>
                <w:div w:id="1191724194">
                  <w:marLeft w:val="0"/>
                  <w:marRight w:val="0"/>
                  <w:marTop w:val="0"/>
                  <w:marBottom w:val="0"/>
                  <w:divBdr>
                    <w:top w:val="none" w:sz="0" w:space="0" w:color="auto"/>
                    <w:left w:val="none" w:sz="0" w:space="0" w:color="auto"/>
                    <w:bottom w:val="none" w:sz="0" w:space="0" w:color="auto"/>
                    <w:right w:val="none" w:sz="0" w:space="0" w:color="auto"/>
                  </w:divBdr>
                </w:div>
                <w:div w:id="489492413">
                  <w:marLeft w:val="0"/>
                  <w:marRight w:val="0"/>
                  <w:marTop w:val="0"/>
                  <w:marBottom w:val="0"/>
                  <w:divBdr>
                    <w:top w:val="none" w:sz="0" w:space="0" w:color="auto"/>
                    <w:left w:val="none" w:sz="0" w:space="0" w:color="auto"/>
                    <w:bottom w:val="none" w:sz="0" w:space="0" w:color="auto"/>
                    <w:right w:val="none" w:sz="0" w:space="0" w:color="auto"/>
                  </w:divBdr>
                </w:div>
                <w:div w:id="1393852066">
                  <w:marLeft w:val="0"/>
                  <w:marRight w:val="0"/>
                  <w:marTop w:val="0"/>
                  <w:marBottom w:val="0"/>
                  <w:divBdr>
                    <w:top w:val="none" w:sz="0" w:space="0" w:color="auto"/>
                    <w:left w:val="none" w:sz="0" w:space="0" w:color="auto"/>
                    <w:bottom w:val="none" w:sz="0" w:space="0" w:color="auto"/>
                    <w:right w:val="none" w:sz="0" w:space="0" w:color="auto"/>
                  </w:divBdr>
                </w:div>
                <w:div w:id="799959575">
                  <w:marLeft w:val="0"/>
                  <w:marRight w:val="0"/>
                  <w:marTop w:val="0"/>
                  <w:marBottom w:val="0"/>
                  <w:divBdr>
                    <w:top w:val="none" w:sz="0" w:space="0" w:color="auto"/>
                    <w:left w:val="none" w:sz="0" w:space="0" w:color="auto"/>
                    <w:bottom w:val="none" w:sz="0" w:space="0" w:color="auto"/>
                    <w:right w:val="none" w:sz="0" w:space="0" w:color="auto"/>
                  </w:divBdr>
                </w:div>
                <w:div w:id="705254773">
                  <w:marLeft w:val="0"/>
                  <w:marRight w:val="0"/>
                  <w:marTop w:val="0"/>
                  <w:marBottom w:val="0"/>
                  <w:divBdr>
                    <w:top w:val="none" w:sz="0" w:space="0" w:color="auto"/>
                    <w:left w:val="none" w:sz="0" w:space="0" w:color="auto"/>
                    <w:bottom w:val="none" w:sz="0" w:space="0" w:color="auto"/>
                    <w:right w:val="none" w:sz="0" w:space="0" w:color="auto"/>
                  </w:divBdr>
                </w:div>
                <w:div w:id="222449052">
                  <w:marLeft w:val="0"/>
                  <w:marRight w:val="0"/>
                  <w:marTop w:val="0"/>
                  <w:marBottom w:val="0"/>
                  <w:divBdr>
                    <w:top w:val="none" w:sz="0" w:space="0" w:color="auto"/>
                    <w:left w:val="none" w:sz="0" w:space="0" w:color="auto"/>
                    <w:bottom w:val="none" w:sz="0" w:space="0" w:color="auto"/>
                    <w:right w:val="none" w:sz="0" w:space="0" w:color="auto"/>
                  </w:divBdr>
                </w:div>
                <w:div w:id="1957789314">
                  <w:marLeft w:val="0"/>
                  <w:marRight w:val="0"/>
                  <w:marTop w:val="0"/>
                  <w:marBottom w:val="0"/>
                  <w:divBdr>
                    <w:top w:val="none" w:sz="0" w:space="0" w:color="auto"/>
                    <w:left w:val="none" w:sz="0" w:space="0" w:color="auto"/>
                    <w:bottom w:val="none" w:sz="0" w:space="0" w:color="auto"/>
                    <w:right w:val="none" w:sz="0" w:space="0" w:color="auto"/>
                  </w:divBdr>
                </w:div>
                <w:div w:id="1853303453">
                  <w:marLeft w:val="0"/>
                  <w:marRight w:val="0"/>
                  <w:marTop w:val="0"/>
                  <w:marBottom w:val="0"/>
                  <w:divBdr>
                    <w:top w:val="none" w:sz="0" w:space="0" w:color="auto"/>
                    <w:left w:val="none" w:sz="0" w:space="0" w:color="auto"/>
                    <w:bottom w:val="none" w:sz="0" w:space="0" w:color="auto"/>
                    <w:right w:val="none" w:sz="0" w:space="0" w:color="auto"/>
                  </w:divBdr>
                </w:div>
                <w:div w:id="1392538561">
                  <w:marLeft w:val="0"/>
                  <w:marRight w:val="0"/>
                  <w:marTop w:val="0"/>
                  <w:marBottom w:val="0"/>
                  <w:divBdr>
                    <w:top w:val="none" w:sz="0" w:space="0" w:color="auto"/>
                    <w:left w:val="none" w:sz="0" w:space="0" w:color="auto"/>
                    <w:bottom w:val="none" w:sz="0" w:space="0" w:color="auto"/>
                    <w:right w:val="none" w:sz="0" w:space="0" w:color="auto"/>
                  </w:divBdr>
                </w:div>
                <w:div w:id="1395153763">
                  <w:marLeft w:val="0"/>
                  <w:marRight w:val="0"/>
                  <w:marTop w:val="0"/>
                  <w:marBottom w:val="0"/>
                  <w:divBdr>
                    <w:top w:val="none" w:sz="0" w:space="0" w:color="auto"/>
                    <w:left w:val="none" w:sz="0" w:space="0" w:color="auto"/>
                    <w:bottom w:val="none" w:sz="0" w:space="0" w:color="auto"/>
                    <w:right w:val="none" w:sz="0" w:space="0" w:color="auto"/>
                  </w:divBdr>
                </w:div>
                <w:div w:id="376853584">
                  <w:marLeft w:val="0"/>
                  <w:marRight w:val="0"/>
                  <w:marTop w:val="0"/>
                  <w:marBottom w:val="0"/>
                  <w:divBdr>
                    <w:top w:val="none" w:sz="0" w:space="0" w:color="auto"/>
                    <w:left w:val="none" w:sz="0" w:space="0" w:color="auto"/>
                    <w:bottom w:val="none" w:sz="0" w:space="0" w:color="auto"/>
                    <w:right w:val="none" w:sz="0" w:space="0" w:color="auto"/>
                  </w:divBdr>
                </w:div>
                <w:div w:id="864907845">
                  <w:marLeft w:val="0"/>
                  <w:marRight w:val="0"/>
                  <w:marTop w:val="0"/>
                  <w:marBottom w:val="0"/>
                  <w:divBdr>
                    <w:top w:val="none" w:sz="0" w:space="0" w:color="auto"/>
                    <w:left w:val="none" w:sz="0" w:space="0" w:color="auto"/>
                    <w:bottom w:val="none" w:sz="0" w:space="0" w:color="auto"/>
                    <w:right w:val="none" w:sz="0" w:space="0" w:color="auto"/>
                  </w:divBdr>
                </w:div>
                <w:div w:id="1803844199">
                  <w:marLeft w:val="0"/>
                  <w:marRight w:val="0"/>
                  <w:marTop w:val="0"/>
                  <w:marBottom w:val="0"/>
                  <w:divBdr>
                    <w:top w:val="none" w:sz="0" w:space="0" w:color="auto"/>
                    <w:left w:val="none" w:sz="0" w:space="0" w:color="auto"/>
                    <w:bottom w:val="none" w:sz="0" w:space="0" w:color="auto"/>
                    <w:right w:val="none" w:sz="0" w:space="0" w:color="auto"/>
                  </w:divBdr>
                </w:div>
                <w:div w:id="2083796389">
                  <w:marLeft w:val="0"/>
                  <w:marRight w:val="0"/>
                  <w:marTop w:val="0"/>
                  <w:marBottom w:val="0"/>
                  <w:divBdr>
                    <w:top w:val="none" w:sz="0" w:space="0" w:color="auto"/>
                    <w:left w:val="none" w:sz="0" w:space="0" w:color="auto"/>
                    <w:bottom w:val="none" w:sz="0" w:space="0" w:color="auto"/>
                    <w:right w:val="none" w:sz="0" w:space="0" w:color="auto"/>
                  </w:divBdr>
                </w:div>
                <w:div w:id="99422746">
                  <w:marLeft w:val="0"/>
                  <w:marRight w:val="0"/>
                  <w:marTop w:val="0"/>
                  <w:marBottom w:val="0"/>
                  <w:divBdr>
                    <w:top w:val="none" w:sz="0" w:space="0" w:color="auto"/>
                    <w:left w:val="none" w:sz="0" w:space="0" w:color="auto"/>
                    <w:bottom w:val="none" w:sz="0" w:space="0" w:color="auto"/>
                    <w:right w:val="none" w:sz="0" w:space="0" w:color="auto"/>
                  </w:divBdr>
                </w:div>
                <w:div w:id="243032377">
                  <w:marLeft w:val="0"/>
                  <w:marRight w:val="0"/>
                  <w:marTop w:val="0"/>
                  <w:marBottom w:val="0"/>
                  <w:divBdr>
                    <w:top w:val="none" w:sz="0" w:space="0" w:color="auto"/>
                    <w:left w:val="none" w:sz="0" w:space="0" w:color="auto"/>
                    <w:bottom w:val="none" w:sz="0" w:space="0" w:color="auto"/>
                    <w:right w:val="none" w:sz="0" w:space="0" w:color="auto"/>
                  </w:divBdr>
                </w:div>
                <w:div w:id="1593314209">
                  <w:marLeft w:val="0"/>
                  <w:marRight w:val="0"/>
                  <w:marTop w:val="0"/>
                  <w:marBottom w:val="0"/>
                  <w:divBdr>
                    <w:top w:val="none" w:sz="0" w:space="0" w:color="auto"/>
                    <w:left w:val="none" w:sz="0" w:space="0" w:color="auto"/>
                    <w:bottom w:val="none" w:sz="0" w:space="0" w:color="auto"/>
                    <w:right w:val="none" w:sz="0" w:space="0" w:color="auto"/>
                  </w:divBdr>
                </w:div>
                <w:div w:id="896429739">
                  <w:marLeft w:val="0"/>
                  <w:marRight w:val="0"/>
                  <w:marTop w:val="0"/>
                  <w:marBottom w:val="0"/>
                  <w:divBdr>
                    <w:top w:val="none" w:sz="0" w:space="0" w:color="auto"/>
                    <w:left w:val="none" w:sz="0" w:space="0" w:color="auto"/>
                    <w:bottom w:val="none" w:sz="0" w:space="0" w:color="auto"/>
                    <w:right w:val="none" w:sz="0" w:space="0" w:color="auto"/>
                  </w:divBdr>
                </w:div>
                <w:div w:id="1111586552">
                  <w:marLeft w:val="0"/>
                  <w:marRight w:val="0"/>
                  <w:marTop w:val="0"/>
                  <w:marBottom w:val="0"/>
                  <w:divBdr>
                    <w:top w:val="none" w:sz="0" w:space="0" w:color="auto"/>
                    <w:left w:val="none" w:sz="0" w:space="0" w:color="auto"/>
                    <w:bottom w:val="none" w:sz="0" w:space="0" w:color="auto"/>
                    <w:right w:val="none" w:sz="0" w:space="0" w:color="auto"/>
                  </w:divBdr>
                </w:div>
                <w:div w:id="719784169">
                  <w:marLeft w:val="0"/>
                  <w:marRight w:val="0"/>
                  <w:marTop w:val="0"/>
                  <w:marBottom w:val="0"/>
                  <w:divBdr>
                    <w:top w:val="none" w:sz="0" w:space="0" w:color="auto"/>
                    <w:left w:val="none" w:sz="0" w:space="0" w:color="auto"/>
                    <w:bottom w:val="none" w:sz="0" w:space="0" w:color="auto"/>
                    <w:right w:val="none" w:sz="0" w:space="0" w:color="auto"/>
                  </w:divBdr>
                </w:div>
                <w:div w:id="1379932634">
                  <w:marLeft w:val="0"/>
                  <w:marRight w:val="0"/>
                  <w:marTop w:val="0"/>
                  <w:marBottom w:val="0"/>
                  <w:divBdr>
                    <w:top w:val="none" w:sz="0" w:space="0" w:color="auto"/>
                    <w:left w:val="none" w:sz="0" w:space="0" w:color="auto"/>
                    <w:bottom w:val="none" w:sz="0" w:space="0" w:color="auto"/>
                    <w:right w:val="none" w:sz="0" w:space="0" w:color="auto"/>
                  </w:divBdr>
                </w:div>
                <w:div w:id="1370842781">
                  <w:marLeft w:val="0"/>
                  <w:marRight w:val="0"/>
                  <w:marTop w:val="0"/>
                  <w:marBottom w:val="0"/>
                  <w:divBdr>
                    <w:top w:val="none" w:sz="0" w:space="0" w:color="auto"/>
                    <w:left w:val="none" w:sz="0" w:space="0" w:color="auto"/>
                    <w:bottom w:val="none" w:sz="0" w:space="0" w:color="auto"/>
                    <w:right w:val="none" w:sz="0" w:space="0" w:color="auto"/>
                  </w:divBdr>
                </w:div>
                <w:div w:id="834148371">
                  <w:marLeft w:val="0"/>
                  <w:marRight w:val="0"/>
                  <w:marTop w:val="0"/>
                  <w:marBottom w:val="0"/>
                  <w:divBdr>
                    <w:top w:val="none" w:sz="0" w:space="0" w:color="auto"/>
                    <w:left w:val="none" w:sz="0" w:space="0" w:color="auto"/>
                    <w:bottom w:val="none" w:sz="0" w:space="0" w:color="auto"/>
                    <w:right w:val="none" w:sz="0" w:space="0" w:color="auto"/>
                  </w:divBdr>
                </w:div>
                <w:div w:id="711000834">
                  <w:marLeft w:val="0"/>
                  <w:marRight w:val="0"/>
                  <w:marTop w:val="0"/>
                  <w:marBottom w:val="0"/>
                  <w:divBdr>
                    <w:top w:val="none" w:sz="0" w:space="0" w:color="auto"/>
                    <w:left w:val="none" w:sz="0" w:space="0" w:color="auto"/>
                    <w:bottom w:val="none" w:sz="0" w:space="0" w:color="auto"/>
                    <w:right w:val="none" w:sz="0" w:space="0" w:color="auto"/>
                  </w:divBdr>
                </w:div>
                <w:div w:id="1980110938">
                  <w:marLeft w:val="0"/>
                  <w:marRight w:val="0"/>
                  <w:marTop w:val="0"/>
                  <w:marBottom w:val="0"/>
                  <w:divBdr>
                    <w:top w:val="none" w:sz="0" w:space="0" w:color="auto"/>
                    <w:left w:val="none" w:sz="0" w:space="0" w:color="auto"/>
                    <w:bottom w:val="none" w:sz="0" w:space="0" w:color="auto"/>
                    <w:right w:val="none" w:sz="0" w:space="0" w:color="auto"/>
                  </w:divBdr>
                </w:div>
                <w:div w:id="1095590788">
                  <w:marLeft w:val="0"/>
                  <w:marRight w:val="0"/>
                  <w:marTop w:val="0"/>
                  <w:marBottom w:val="0"/>
                  <w:divBdr>
                    <w:top w:val="none" w:sz="0" w:space="0" w:color="auto"/>
                    <w:left w:val="none" w:sz="0" w:space="0" w:color="auto"/>
                    <w:bottom w:val="none" w:sz="0" w:space="0" w:color="auto"/>
                    <w:right w:val="none" w:sz="0" w:space="0" w:color="auto"/>
                  </w:divBdr>
                </w:div>
                <w:div w:id="1404908743">
                  <w:marLeft w:val="0"/>
                  <w:marRight w:val="0"/>
                  <w:marTop w:val="0"/>
                  <w:marBottom w:val="0"/>
                  <w:divBdr>
                    <w:top w:val="none" w:sz="0" w:space="0" w:color="auto"/>
                    <w:left w:val="none" w:sz="0" w:space="0" w:color="auto"/>
                    <w:bottom w:val="none" w:sz="0" w:space="0" w:color="auto"/>
                    <w:right w:val="none" w:sz="0" w:space="0" w:color="auto"/>
                  </w:divBdr>
                </w:div>
                <w:div w:id="989291165">
                  <w:marLeft w:val="0"/>
                  <w:marRight w:val="0"/>
                  <w:marTop w:val="0"/>
                  <w:marBottom w:val="0"/>
                  <w:divBdr>
                    <w:top w:val="none" w:sz="0" w:space="0" w:color="auto"/>
                    <w:left w:val="none" w:sz="0" w:space="0" w:color="auto"/>
                    <w:bottom w:val="none" w:sz="0" w:space="0" w:color="auto"/>
                    <w:right w:val="none" w:sz="0" w:space="0" w:color="auto"/>
                  </w:divBdr>
                </w:div>
                <w:div w:id="1071121578">
                  <w:marLeft w:val="0"/>
                  <w:marRight w:val="0"/>
                  <w:marTop w:val="0"/>
                  <w:marBottom w:val="0"/>
                  <w:divBdr>
                    <w:top w:val="none" w:sz="0" w:space="0" w:color="auto"/>
                    <w:left w:val="none" w:sz="0" w:space="0" w:color="auto"/>
                    <w:bottom w:val="none" w:sz="0" w:space="0" w:color="auto"/>
                    <w:right w:val="none" w:sz="0" w:space="0" w:color="auto"/>
                  </w:divBdr>
                </w:div>
                <w:div w:id="2069524126">
                  <w:marLeft w:val="0"/>
                  <w:marRight w:val="0"/>
                  <w:marTop w:val="0"/>
                  <w:marBottom w:val="0"/>
                  <w:divBdr>
                    <w:top w:val="none" w:sz="0" w:space="0" w:color="auto"/>
                    <w:left w:val="none" w:sz="0" w:space="0" w:color="auto"/>
                    <w:bottom w:val="none" w:sz="0" w:space="0" w:color="auto"/>
                    <w:right w:val="none" w:sz="0" w:space="0" w:color="auto"/>
                  </w:divBdr>
                </w:div>
                <w:div w:id="965894152">
                  <w:marLeft w:val="0"/>
                  <w:marRight w:val="0"/>
                  <w:marTop w:val="0"/>
                  <w:marBottom w:val="0"/>
                  <w:divBdr>
                    <w:top w:val="none" w:sz="0" w:space="0" w:color="auto"/>
                    <w:left w:val="none" w:sz="0" w:space="0" w:color="auto"/>
                    <w:bottom w:val="none" w:sz="0" w:space="0" w:color="auto"/>
                    <w:right w:val="none" w:sz="0" w:space="0" w:color="auto"/>
                  </w:divBdr>
                </w:div>
                <w:div w:id="622615050">
                  <w:marLeft w:val="0"/>
                  <w:marRight w:val="0"/>
                  <w:marTop w:val="0"/>
                  <w:marBottom w:val="0"/>
                  <w:divBdr>
                    <w:top w:val="none" w:sz="0" w:space="0" w:color="auto"/>
                    <w:left w:val="none" w:sz="0" w:space="0" w:color="auto"/>
                    <w:bottom w:val="none" w:sz="0" w:space="0" w:color="auto"/>
                    <w:right w:val="none" w:sz="0" w:space="0" w:color="auto"/>
                  </w:divBdr>
                </w:div>
                <w:div w:id="1521890924">
                  <w:marLeft w:val="0"/>
                  <w:marRight w:val="0"/>
                  <w:marTop w:val="0"/>
                  <w:marBottom w:val="0"/>
                  <w:divBdr>
                    <w:top w:val="none" w:sz="0" w:space="0" w:color="auto"/>
                    <w:left w:val="none" w:sz="0" w:space="0" w:color="auto"/>
                    <w:bottom w:val="none" w:sz="0" w:space="0" w:color="auto"/>
                    <w:right w:val="none" w:sz="0" w:space="0" w:color="auto"/>
                  </w:divBdr>
                </w:div>
                <w:div w:id="1976447096">
                  <w:marLeft w:val="0"/>
                  <w:marRight w:val="0"/>
                  <w:marTop w:val="0"/>
                  <w:marBottom w:val="0"/>
                  <w:divBdr>
                    <w:top w:val="none" w:sz="0" w:space="0" w:color="auto"/>
                    <w:left w:val="none" w:sz="0" w:space="0" w:color="auto"/>
                    <w:bottom w:val="none" w:sz="0" w:space="0" w:color="auto"/>
                    <w:right w:val="none" w:sz="0" w:space="0" w:color="auto"/>
                  </w:divBdr>
                </w:div>
                <w:div w:id="2038457348">
                  <w:marLeft w:val="0"/>
                  <w:marRight w:val="0"/>
                  <w:marTop w:val="0"/>
                  <w:marBottom w:val="0"/>
                  <w:divBdr>
                    <w:top w:val="none" w:sz="0" w:space="0" w:color="auto"/>
                    <w:left w:val="none" w:sz="0" w:space="0" w:color="auto"/>
                    <w:bottom w:val="none" w:sz="0" w:space="0" w:color="auto"/>
                    <w:right w:val="none" w:sz="0" w:space="0" w:color="auto"/>
                  </w:divBdr>
                </w:div>
                <w:div w:id="561912357">
                  <w:marLeft w:val="0"/>
                  <w:marRight w:val="0"/>
                  <w:marTop w:val="0"/>
                  <w:marBottom w:val="0"/>
                  <w:divBdr>
                    <w:top w:val="none" w:sz="0" w:space="0" w:color="auto"/>
                    <w:left w:val="none" w:sz="0" w:space="0" w:color="auto"/>
                    <w:bottom w:val="none" w:sz="0" w:space="0" w:color="auto"/>
                    <w:right w:val="none" w:sz="0" w:space="0" w:color="auto"/>
                  </w:divBdr>
                </w:div>
                <w:div w:id="67700217">
                  <w:marLeft w:val="0"/>
                  <w:marRight w:val="0"/>
                  <w:marTop w:val="0"/>
                  <w:marBottom w:val="0"/>
                  <w:divBdr>
                    <w:top w:val="none" w:sz="0" w:space="0" w:color="auto"/>
                    <w:left w:val="none" w:sz="0" w:space="0" w:color="auto"/>
                    <w:bottom w:val="none" w:sz="0" w:space="0" w:color="auto"/>
                    <w:right w:val="none" w:sz="0" w:space="0" w:color="auto"/>
                  </w:divBdr>
                </w:div>
                <w:div w:id="735980790">
                  <w:marLeft w:val="0"/>
                  <w:marRight w:val="0"/>
                  <w:marTop w:val="0"/>
                  <w:marBottom w:val="0"/>
                  <w:divBdr>
                    <w:top w:val="none" w:sz="0" w:space="0" w:color="auto"/>
                    <w:left w:val="none" w:sz="0" w:space="0" w:color="auto"/>
                    <w:bottom w:val="none" w:sz="0" w:space="0" w:color="auto"/>
                    <w:right w:val="none" w:sz="0" w:space="0" w:color="auto"/>
                  </w:divBdr>
                </w:div>
                <w:div w:id="2127850336">
                  <w:marLeft w:val="0"/>
                  <w:marRight w:val="0"/>
                  <w:marTop w:val="0"/>
                  <w:marBottom w:val="0"/>
                  <w:divBdr>
                    <w:top w:val="none" w:sz="0" w:space="0" w:color="auto"/>
                    <w:left w:val="none" w:sz="0" w:space="0" w:color="auto"/>
                    <w:bottom w:val="none" w:sz="0" w:space="0" w:color="auto"/>
                    <w:right w:val="none" w:sz="0" w:space="0" w:color="auto"/>
                  </w:divBdr>
                </w:div>
                <w:div w:id="1859545509">
                  <w:marLeft w:val="0"/>
                  <w:marRight w:val="0"/>
                  <w:marTop w:val="0"/>
                  <w:marBottom w:val="0"/>
                  <w:divBdr>
                    <w:top w:val="none" w:sz="0" w:space="0" w:color="auto"/>
                    <w:left w:val="none" w:sz="0" w:space="0" w:color="auto"/>
                    <w:bottom w:val="none" w:sz="0" w:space="0" w:color="auto"/>
                    <w:right w:val="none" w:sz="0" w:space="0" w:color="auto"/>
                  </w:divBdr>
                </w:div>
                <w:div w:id="51731343">
                  <w:marLeft w:val="0"/>
                  <w:marRight w:val="0"/>
                  <w:marTop w:val="0"/>
                  <w:marBottom w:val="0"/>
                  <w:divBdr>
                    <w:top w:val="none" w:sz="0" w:space="0" w:color="auto"/>
                    <w:left w:val="none" w:sz="0" w:space="0" w:color="auto"/>
                    <w:bottom w:val="none" w:sz="0" w:space="0" w:color="auto"/>
                    <w:right w:val="none" w:sz="0" w:space="0" w:color="auto"/>
                  </w:divBdr>
                </w:div>
                <w:div w:id="754787002">
                  <w:marLeft w:val="0"/>
                  <w:marRight w:val="0"/>
                  <w:marTop w:val="0"/>
                  <w:marBottom w:val="0"/>
                  <w:divBdr>
                    <w:top w:val="none" w:sz="0" w:space="0" w:color="auto"/>
                    <w:left w:val="none" w:sz="0" w:space="0" w:color="auto"/>
                    <w:bottom w:val="none" w:sz="0" w:space="0" w:color="auto"/>
                    <w:right w:val="none" w:sz="0" w:space="0" w:color="auto"/>
                  </w:divBdr>
                </w:div>
                <w:div w:id="1201360434">
                  <w:marLeft w:val="0"/>
                  <w:marRight w:val="0"/>
                  <w:marTop w:val="0"/>
                  <w:marBottom w:val="0"/>
                  <w:divBdr>
                    <w:top w:val="none" w:sz="0" w:space="0" w:color="auto"/>
                    <w:left w:val="none" w:sz="0" w:space="0" w:color="auto"/>
                    <w:bottom w:val="none" w:sz="0" w:space="0" w:color="auto"/>
                    <w:right w:val="none" w:sz="0" w:space="0" w:color="auto"/>
                  </w:divBdr>
                </w:div>
                <w:div w:id="1667634983">
                  <w:marLeft w:val="0"/>
                  <w:marRight w:val="0"/>
                  <w:marTop w:val="0"/>
                  <w:marBottom w:val="0"/>
                  <w:divBdr>
                    <w:top w:val="none" w:sz="0" w:space="0" w:color="auto"/>
                    <w:left w:val="none" w:sz="0" w:space="0" w:color="auto"/>
                    <w:bottom w:val="none" w:sz="0" w:space="0" w:color="auto"/>
                    <w:right w:val="none" w:sz="0" w:space="0" w:color="auto"/>
                  </w:divBdr>
                </w:div>
                <w:div w:id="1262177830">
                  <w:marLeft w:val="0"/>
                  <w:marRight w:val="0"/>
                  <w:marTop w:val="0"/>
                  <w:marBottom w:val="0"/>
                  <w:divBdr>
                    <w:top w:val="none" w:sz="0" w:space="0" w:color="auto"/>
                    <w:left w:val="none" w:sz="0" w:space="0" w:color="auto"/>
                    <w:bottom w:val="none" w:sz="0" w:space="0" w:color="auto"/>
                    <w:right w:val="none" w:sz="0" w:space="0" w:color="auto"/>
                  </w:divBdr>
                </w:div>
                <w:div w:id="800146666">
                  <w:marLeft w:val="0"/>
                  <w:marRight w:val="0"/>
                  <w:marTop w:val="0"/>
                  <w:marBottom w:val="0"/>
                  <w:divBdr>
                    <w:top w:val="none" w:sz="0" w:space="0" w:color="auto"/>
                    <w:left w:val="none" w:sz="0" w:space="0" w:color="auto"/>
                    <w:bottom w:val="none" w:sz="0" w:space="0" w:color="auto"/>
                    <w:right w:val="none" w:sz="0" w:space="0" w:color="auto"/>
                  </w:divBdr>
                </w:div>
                <w:div w:id="1368338756">
                  <w:marLeft w:val="0"/>
                  <w:marRight w:val="0"/>
                  <w:marTop w:val="0"/>
                  <w:marBottom w:val="0"/>
                  <w:divBdr>
                    <w:top w:val="none" w:sz="0" w:space="0" w:color="auto"/>
                    <w:left w:val="none" w:sz="0" w:space="0" w:color="auto"/>
                    <w:bottom w:val="none" w:sz="0" w:space="0" w:color="auto"/>
                    <w:right w:val="none" w:sz="0" w:space="0" w:color="auto"/>
                  </w:divBdr>
                </w:div>
                <w:div w:id="393436368">
                  <w:marLeft w:val="0"/>
                  <w:marRight w:val="0"/>
                  <w:marTop w:val="0"/>
                  <w:marBottom w:val="0"/>
                  <w:divBdr>
                    <w:top w:val="none" w:sz="0" w:space="0" w:color="auto"/>
                    <w:left w:val="none" w:sz="0" w:space="0" w:color="auto"/>
                    <w:bottom w:val="none" w:sz="0" w:space="0" w:color="auto"/>
                    <w:right w:val="none" w:sz="0" w:space="0" w:color="auto"/>
                  </w:divBdr>
                </w:div>
                <w:div w:id="872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2547">
          <w:marLeft w:val="0"/>
          <w:marRight w:val="0"/>
          <w:marTop w:val="15"/>
          <w:marBottom w:val="0"/>
          <w:divBdr>
            <w:top w:val="none" w:sz="0" w:space="0" w:color="auto"/>
            <w:left w:val="none" w:sz="0" w:space="0" w:color="auto"/>
            <w:bottom w:val="none" w:sz="0" w:space="0" w:color="auto"/>
            <w:right w:val="none" w:sz="0" w:space="0" w:color="auto"/>
          </w:divBdr>
          <w:divsChild>
            <w:div w:id="1917669300">
              <w:marLeft w:val="0"/>
              <w:marRight w:val="0"/>
              <w:marTop w:val="0"/>
              <w:marBottom w:val="0"/>
              <w:divBdr>
                <w:top w:val="none" w:sz="0" w:space="0" w:color="auto"/>
                <w:left w:val="none" w:sz="0" w:space="0" w:color="auto"/>
                <w:bottom w:val="none" w:sz="0" w:space="0" w:color="auto"/>
                <w:right w:val="none" w:sz="0" w:space="0" w:color="auto"/>
              </w:divBdr>
              <w:divsChild>
                <w:div w:id="1706515292">
                  <w:marLeft w:val="0"/>
                  <w:marRight w:val="0"/>
                  <w:marTop w:val="0"/>
                  <w:marBottom w:val="0"/>
                  <w:divBdr>
                    <w:top w:val="none" w:sz="0" w:space="0" w:color="auto"/>
                    <w:left w:val="none" w:sz="0" w:space="0" w:color="auto"/>
                    <w:bottom w:val="none" w:sz="0" w:space="0" w:color="auto"/>
                    <w:right w:val="none" w:sz="0" w:space="0" w:color="auto"/>
                  </w:divBdr>
                </w:div>
                <w:div w:id="2029523588">
                  <w:marLeft w:val="0"/>
                  <w:marRight w:val="0"/>
                  <w:marTop w:val="0"/>
                  <w:marBottom w:val="0"/>
                  <w:divBdr>
                    <w:top w:val="none" w:sz="0" w:space="0" w:color="auto"/>
                    <w:left w:val="none" w:sz="0" w:space="0" w:color="auto"/>
                    <w:bottom w:val="none" w:sz="0" w:space="0" w:color="auto"/>
                    <w:right w:val="none" w:sz="0" w:space="0" w:color="auto"/>
                  </w:divBdr>
                </w:div>
                <w:div w:id="1417706306">
                  <w:marLeft w:val="0"/>
                  <w:marRight w:val="0"/>
                  <w:marTop w:val="0"/>
                  <w:marBottom w:val="0"/>
                  <w:divBdr>
                    <w:top w:val="none" w:sz="0" w:space="0" w:color="auto"/>
                    <w:left w:val="none" w:sz="0" w:space="0" w:color="auto"/>
                    <w:bottom w:val="none" w:sz="0" w:space="0" w:color="auto"/>
                    <w:right w:val="none" w:sz="0" w:space="0" w:color="auto"/>
                  </w:divBdr>
                </w:div>
                <w:div w:id="756170725">
                  <w:marLeft w:val="0"/>
                  <w:marRight w:val="0"/>
                  <w:marTop w:val="0"/>
                  <w:marBottom w:val="0"/>
                  <w:divBdr>
                    <w:top w:val="none" w:sz="0" w:space="0" w:color="auto"/>
                    <w:left w:val="none" w:sz="0" w:space="0" w:color="auto"/>
                    <w:bottom w:val="none" w:sz="0" w:space="0" w:color="auto"/>
                    <w:right w:val="none" w:sz="0" w:space="0" w:color="auto"/>
                  </w:divBdr>
                </w:div>
                <w:div w:id="1550459894">
                  <w:marLeft w:val="0"/>
                  <w:marRight w:val="0"/>
                  <w:marTop w:val="0"/>
                  <w:marBottom w:val="0"/>
                  <w:divBdr>
                    <w:top w:val="none" w:sz="0" w:space="0" w:color="auto"/>
                    <w:left w:val="none" w:sz="0" w:space="0" w:color="auto"/>
                    <w:bottom w:val="none" w:sz="0" w:space="0" w:color="auto"/>
                    <w:right w:val="none" w:sz="0" w:space="0" w:color="auto"/>
                  </w:divBdr>
                </w:div>
                <w:div w:id="830364080">
                  <w:marLeft w:val="0"/>
                  <w:marRight w:val="0"/>
                  <w:marTop w:val="0"/>
                  <w:marBottom w:val="0"/>
                  <w:divBdr>
                    <w:top w:val="none" w:sz="0" w:space="0" w:color="auto"/>
                    <w:left w:val="none" w:sz="0" w:space="0" w:color="auto"/>
                    <w:bottom w:val="none" w:sz="0" w:space="0" w:color="auto"/>
                    <w:right w:val="none" w:sz="0" w:space="0" w:color="auto"/>
                  </w:divBdr>
                </w:div>
                <w:div w:id="1516111082">
                  <w:marLeft w:val="0"/>
                  <w:marRight w:val="0"/>
                  <w:marTop w:val="0"/>
                  <w:marBottom w:val="0"/>
                  <w:divBdr>
                    <w:top w:val="none" w:sz="0" w:space="0" w:color="auto"/>
                    <w:left w:val="none" w:sz="0" w:space="0" w:color="auto"/>
                    <w:bottom w:val="none" w:sz="0" w:space="0" w:color="auto"/>
                    <w:right w:val="none" w:sz="0" w:space="0" w:color="auto"/>
                  </w:divBdr>
                </w:div>
                <w:div w:id="377899415">
                  <w:marLeft w:val="0"/>
                  <w:marRight w:val="0"/>
                  <w:marTop w:val="0"/>
                  <w:marBottom w:val="0"/>
                  <w:divBdr>
                    <w:top w:val="none" w:sz="0" w:space="0" w:color="auto"/>
                    <w:left w:val="none" w:sz="0" w:space="0" w:color="auto"/>
                    <w:bottom w:val="none" w:sz="0" w:space="0" w:color="auto"/>
                    <w:right w:val="none" w:sz="0" w:space="0" w:color="auto"/>
                  </w:divBdr>
                </w:div>
                <w:div w:id="1017535170">
                  <w:marLeft w:val="0"/>
                  <w:marRight w:val="0"/>
                  <w:marTop w:val="0"/>
                  <w:marBottom w:val="0"/>
                  <w:divBdr>
                    <w:top w:val="none" w:sz="0" w:space="0" w:color="auto"/>
                    <w:left w:val="none" w:sz="0" w:space="0" w:color="auto"/>
                    <w:bottom w:val="none" w:sz="0" w:space="0" w:color="auto"/>
                    <w:right w:val="none" w:sz="0" w:space="0" w:color="auto"/>
                  </w:divBdr>
                </w:div>
                <w:div w:id="1731227905">
                  <w:marLeft w:val="0"/>
                  <w:marRight w:val="0"/>
                  <w:marTop w:val="0"/>
                  <w:marBottom w:val="0"/>
                  <w:divBdr>
                    <w:top w:val="none" w:sz="0" w:space="0" w:color="auto"/>
                    <w:left w:val="none" w:sz="0" w:space="0" w:color="auto"/>
                    <w:bottom w:val="none" w:sz="0" w:space="0" w:color="auto"/>
                    <w:right w:val="none" w:sz="0" w:space="0" w:color="auto"/>
                  </w:divBdr>
                </w:div>
                <w:div w:id="1459228679">
                  <w:marLeft w:val="0"/>
                  <w:marRight w:val="0"/>
                  <w:marTop w:val="0"/>
                  <w:marBottom w:val="0"/>
                  <w:divBdr>
                    <w:top w:val="none" w:sz="0" w:space="0" w:color="auto"/>
                    <w:left w:val="none" w:sz="0" w:space="0" w:color="auto"/>
                    <w:bottom w:val="none" w:sz="0" w:space="0" w:color="auto"/>
                    <w:right w:val="none" w:sz="0" w:space="0" w:color="auto"/>
                  </w:divBdr>
                </w:div>
                <w:div w:id="1987275569">
                  <w:marLeft w:val="0"/>
                  <w:marRight w:val="0"/>
                  <w:marTop w:val="0"/>
                  <w:marBottom w:val="0"/>
                  <w:divBdr>
                    <w:top w:val="none" w:sz="0" w:space="0" w:color="auto"/>
                    <w:left w:val="none" w:sz="0" w:space="0" w:color="auto"/>
                    <w:bottom w:val="none" w:sz="0" w:space="0" w:color="auto"/>
                    <w:right w:val="none" w:sz="0" w:space="0" w:color="auto"/>
                  </w:divBdr>
                </w:div>
                <w:div w:id="1378776755">
                  <w:marLeft w:val="0"/>
                  <w:marRight w:val="0"/>
                  <w:marTop w:val="0"/>
                  <w:marBottom w:val="0"/>
                  <w:divBdr>
                    <w:top w:val="none" w:sz="0" w:space="0" w:color="auto"/>
                    <w:left w:val="none" w:sz="0" w:space="0" w:color="auto"/>
                    <w:bottom w:val="none" w:sz="0" w:space="0" w:color="auto"/>
                    <w:right w:val="none" w:sz="0" w:space="0" w:color="auto"/>
                  </w:divBdr>
                </w:div>
                <w:div w:id="1506555824">
                  <w:marLeft w:val="0"/>
                  <w:marRight w:val="0"/>
                  <w:marTop w:val="0"/>
                  <w:marBottom w:val="0"/>
                  <w:divBdr>
                    <w:top w:val="none" w:sz="0" w:space="0" w:color="auto"/>
                    <w:left w:val="none" w:sz="0" w:space="0" w:color="auto"/>
                    <w:bottom w:val="none" w:sz="0" w:space="0" w:color="auto"/>
                    <w:right w:val="none" w:sz="0" w:space="0" w:color="auto"/>
                  </w:divBdr>
                </w:div>
                <w:div w:id="79182413">
                  <w:marLeft w:val="0"/>
                  <w:marRight w:val="0"/>
                  <w:marTop w:val="0"/>
                  <w:marBottom w:val="0"/>
                  <w:divBdr>
                    <w:top w:val="none" w:sz="0" w:space="0" w:color="auto"/>
                    <w:left w:val="none" w:sz="0" w:space="0" w:color="auto"/>
                    <w:bottom w:val="none" w:sz="0" w:space="0" w:color="auto"/>
                    <w:right w:val="none" w:sz="0" w:space="0" w:color="auto"/>
                  </w:divBdr>
                </w:div>
                <w:div w:id="1187905590">
                  <w:marLeft w:val="0"/>
                  <w:marRight w:val="0"/>
                  <w:marTop w:val="0"/>
                  <w:marBottom w:val="0"/>
                  <w:divBdr>
                    <w:top w:val="none" w:sz="0" w:space="0" w:color="auto"/>
                    <w:left w:val="none" w:sz="0" w:space="0" w:color="auto"/>
                    <w:bottom w:val="none" w:sz="0" w:space="0" w:color="auto"/>
                    <w:right w:val="none" w:sz="0" w:space="0" w:color="auto"/>
                  </w:divBdr>
                </w:div>
                <w:div w:id="767964537">
                  <w:marLeft w:val="0"/>
                  <w:marRight w:val="0"/>
                  <w:marTop w:val="0"/>
                  <w:marBottom w:val="0"/>
                  <w:divBdr>
                    <w:top w:val="none" w:sz="0" w:space="0" w:color="auto"/>
                    <w:left w:val="none" w:sz="0" w:space="0" w:color="auto"/>
                    <w:bottom w:val="none" w:sz="0" w:space="0" w:color="auto"/>
                    <w:right w:val="none" w:sz="0" w:space="0" w:color="auto"/>
                  </w:divBdr>
                </w:div>
                <w:div w:id="1755590248">
                  <w:marLeft w:val="0"/>
                  <w:marRight w:val="0"/>
                  <w:marTop w:val="0"/>
                  <w:marBottom w:val="0"/>
                  <w:divBdr>
                    <w:top w:val="none" w:sz="0" w:space="0" w:color="auto"/>
                    <w:left w:val="none" w:sz="0" w:space="0" w:color="auto"/>
                    <w:bottom w:val="none" w:sz="0" w:space="0" w:color="auto"/>
                    <w:right w:val="none" w:sz="0" w:space="0" w:color="auto"/>
                  </w:divBdr>
                </w:div>
                <w:div w:id="1836342349">
                  <w:marLeft w:val="0"/>
                  <w:marRight w:val="0"/>
                  <w:marTop w:val="0"/>
                  <w:marBottom w:val="0"/>
                  <w:divBdr>
                    <w:top w:val="none" w:sz="0" w:space="0" w:color="auto"/>
                    <w:left w:val="none" w:sz="0" w:space="0" w:color="auto"/>
                    <w:bottom w:val="none" w:sz="0" w:space="0" w:color="auto"/>
                    <w:right w:val="none" w:sz="0" w:space="0" w:color="auto"/>
                  </w:divBdr>
                </w:div>
                <w:div w:id="621224979">
                  <w:marLeft w:val="0"/>
                  <w:marRight w:val="0"/>
                  <w:marTop w:val="0"/>
                  <w:marBottom w:val="0"/>
                  <w:divBdr>
                    <w:top w:val="none" w:sz="0" w:space="0" w:color="auto"/>
                    <w:left w:val="none" w:sz="0" w:space="0" w:color="auto"/>
                    <w:bottom w:val="none" w:sz="0" w:space="0" w:color="auto"/>
                    <w:right w:val="none" w:sz="0" w:space="0" w:color="auto"/>
                  </w:divBdr>
                </w:div>
                <w:div w:id="1974752038">
                  <w:marLeft w:val="0"/>
                  <w:marRight w:val="0"/>
                  <w:marTop w:val="0"/>
                  <w:marBottom w:val="0"/>
                  <w:divBdr>
                    <w:top w:val="none" w:sz="0" w:space="0" w:color="auto"/>
                    <w:left w:val="none" w:sz="0" w:space="0" w:color="auto"/>
                    <w:bottom w:val="none" w:sz="0" w:space="0" w:color="auto"/>
                    <w:right w:val="none" w:sz="0" w:space="0" w:color="auto"/>
                  </w:divBdr>
                </w:div>
                <w:div w:id="1742096133">
                  <w:marLeft w:val="0"/>
                  <w:marRight w:val="0"/>
                  <w:marTop w:val="0"/>
                  <w:marBottom w:val="0"/>
                  <w:divBdr>
                    <w:top w:val="none" w:sz="0" w:space="0" w:color="auto"/>
                    <w:left w:val="none" w:sz="0" w:space="0" w:color="auto"/>
                    <w:bottom w:val="none" w:sz="0" w:space="0" w:color="auto"/>
                    <w:right w:val="none" w:sz="0" w:space="0" w:color="auto"/>
                  </w:divBdr>
                </w:div>
                <w:div w:id="555315404">
                  <w:marLeft w:val="0"/>
                  <w:marRight w:val="0"/>
                  <w:marTop w:val="0"/>
                  <w:marBottom w:val="0"/>
                  <w:divBdr>
                    <w:top w:val="none" w:sz="0" w:space="0" w:color="auto"/>
                    <w:left w:val="none" w:sz="0" w:space="0" w:color="auto"/>
                    <w:bottom w:val="none" w:sz="0" w:space="0" w:color="auto"/>
                    <w:right w:val="none" w:sz="0" w:space="0" w:color="auto"/>
                  </w:divBdr>
                </w:div>
                <w:div w:id="1658460053">
                  <w:marLeft w:val="0"/>
                  <w:marRight w:val="0"/>
                  <w:marTop w:val="0"/>
                  <w:marBottom w:val="0"/>
                  <w:divBdr>
                    <w:top w:val="none" w:sz="0" w:space="0" w:color="auto"/>
                    <w:left w:val="none" w:sz="0" w:space="0" w:color="auto"/>
                    <w:bottom w:val="none" w:sz="0" w:space="0" w:color="auto"/>
                    <w:right w:val="none" w:sz="0" w:space="0" w:color="auto"/>
                  </w:divBdr>
                </w:div>
                <w:div w:id="825168216">
                  <w:marLeft w:val="0"/>
                  <w:marRight w:val="0"/>
                  <w:marTop w:val="0"/>
                  <w:marBottom w:val="0"/>
                  <w:divBdr>
                    <w:top w:val="none" w:sz="0" w:space="0" w:color="auto"/>
                    <w:left w:val="none" w:sz="0" w:space="0" w:color="auto"/>
                    <w:bottom w:val="none" w:sz="0" w:space="0" w:color="auto"/>
                    <w:right w:val="none" w:sz="0" w:space="0" w:color="auto"/>
                  </w:divBdr>
                </w:div>
                <w:div w:id="2027903116">
                  <w:marLeft w:val="0"/>
                  <w:marRight w:val="0"/>
                  <w:marTop w:val="0"/>
                  <w:marBottom w:val="0"/>
                  <w:divBdr>
                    <w:top w:val="none" w:sz="0" w:space="0" w:color="auto"/>
                    <w:left w:val="none" w:sz="0" w:space="0" w:color="auto"/>
                    <w:bottom w:val="none" w:sz="0" w:space="0" w:color="auto"/>
                    <w:right w:val="none" w:sz="0" w:space="0" w:color="auto"/>
                  </w:divBdr>
                </w:div>
                <w:div w:id="612788698">
                  <w:marLeft w:val="0"/>
                  <w:marRight w:val="0"/>
                  <w:marTop w:val="0"/>
                  <w:marBottom w:val="0"/>
                  <w:divBdr>
                    <w:top w:val="none" w:sz="0" w:space="0" w:color="auto"/>
                    <w:left w:val="none" w:sz="0" w:space="0" w:color="auto"/>
                    <w:bottom w:val="none" w:sz="0" w:space="0" w:color="auto"/>
                    <w:right w:val="none" w:sz="0" w:space="0" w:color="auto"/>
                  </w:divBdr>
                </w:div>
                <w:div w:id="44915859">
                  <w:marLeft w:val="0"/>
                  <w:marRight w:val="0"/>
                  <w:marTop w:val="0"/>
                  <w:marBottom w:val="0"/>
                  <w:divBdr>
                    <w:top w:val="none" w:sz="0" w:space="0" w:color="auto"/>
                    <w:left w:val="none" w:sz="0" w:space="0" w:color="auto"/>
                    <w:bottom w:val="none" w:sz="0" w:space="0" w:color="auto"/>
                    <w:right w:val="none" w:sz="0" w:space="0" w:color="auto"/>
                  </w:divBdr>
                </w:div>
                <w:div w:id="334380186">
                  <w:marLeft w:val="0"/>
                  <w:marRight w:val="0"/>
                  <w:marTop w:val="0"/>
                  <w:marBottom w:val="0"/>
                  <w:divBdr>
                    <w:top w:val="none" w:sz="0" w:space="0" w:color="auto"/>
                    <w:left w:val="none" w:sz="0" w:space="0" w:color="auto"/>
                    <w:bottom w:val="none" w:sz="0" w:space="0" w:color="auto"/>
                    <w:right w:val="none" w:sz="0" w:space="0" w:color="auto"/>
                  </w:divBdr>
                </w:div>
                <w:div w:id="19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725">
          <w:marLeft w:val="0"/>
          <w:marRight w:val="0"/>
          <w:marTop w:val="15"/>
          <w:marBottom w:val="0"/>
          <w:divBdr>
            <w:top w:val="none" w:sz="0" w:space="0" w:color="auto"/>
            <w:left w:val="none" w:sz="0" w:space="0" w:color="auto"/>
            <w:bottom w:val="none" w:sz="0" w:space="0" w:color="auto"/>
            <w:right w:val="none" w:sz="0" w:space="0" w:color="auto"/>
          </w:divBdr>
          <w:divsChild>
            <w:div w:id="1959099277">
              <w:marLeft w:val="0"/>
              <w:marRight w:val="0"/>
              <w:marTop w:val="0"/>
              <w:marBottom w:val="0"/>
              <w:divBdr>
                <w:top w:val="none" w:sz="0" w:space="0" w:color="auto"/>
                <w:left w:val="none" w:sz="0" w:space="0" w:color="auto"/>
                <w:bottom w:val="none" w:sz="0" w:space="0" w:color="auto"/>
                <w:right w:val="none" w:sz="0" w:space="0" w:color="auto"/>
              </w:divBdr>
              <w:divsChild>
                <w:div w:id="711461147">
                  <w:marLeft w:val="0"/>
                  <w:marRight w:val="0"/>
                  <w:marTop w:val="0"/>
                  <w:marBottom w:val="0"/>
                  <w:divBdr>
                    <w:top w:val="none" w:sz="0" w:space="0" w:color="auto"/>
                    <w:left w:val="none" w:sz="0" w:space="0" w:color="auto"/>
                    <w:bottom w:val="none" w:sz="0" w:space="0" w:color="auto"/>
                    <w:right w:val="none" w:sz="0" w:space="0" w:color="auto"/>
                  </w:divBdr>
                </w:div>
                <w:div w:id="1578633478">
                  <w:marLeft w:val="0"/>
                  <w:marRight w:val="0"/>
                  <w:marTop w:val="0"/>
                  <w:marBottom w:val="0"/>
                  <w:divBdr>
                    <w:top w:val="none" w:sz="0" w:space="0" w:color="auto"/>
                    <w:left w:val="none" w:sz="0" w:space="0" w:color="auto"/>
                    <w:bottom w:val="none" w:sz="0" w:space="0" w:color="auto"/>
                    <w:right w:val="none" w:sz="0" w:space="0" w:color="auto"/>
                  </w:divBdr>
                </w:div>
                <w:div w:id="949361912">
                  <w:marLeft w:val="0"/>
                  <w:marRight w:val="0"/>
                  <w:marTop w:val="0"/>
                  <w:marBottom w:val="0"/>
                  <w:divBdr>
                    <w:top w:val="none" w:sz="0" w:space="0" w:color="auto"/>
                    <w:left w:val="none" w:sz="0" w:space="0" w:color="auto"/>
                    <w:bottom w:val="none" w:sz="0" w:space="0" w:color="auto"/>
                    <w:right w:val="none" w:sz="0" w:space="0" w:color="auto"/>
                  </w:divBdr>
                </w:div>
                <w:div w:id="1821462638">
                  <w:marLeft w:val="0"/>
                  <w:marRight w:val="0"/>
                  <w:marTop w:val="0"/>
                  <w:marBottom w:val="0"/>
                  <w:divBdr>
                    <w:top w:val="none" w:sz="0" w:space="0" w:color="auto"/>
                    <w:left w:val="none" w:sz="0" w:space="0" w:color="auto"/>
                    <w:bottom w:val="none" w:sz="0" w:space="0" w:color="auto"/>
                    <w:right w:val="none" w:sz="0" w:space="0" w:color="auto"/>
                  </w:divBdr>
                </w:div>
                <w:div w:id="595482882">
                  <w:marLeft w:val="0"/>
                  <w:marRight w:val="0"/>
                  <w:marTop w:val="0"/>
                  <w:marBottom w:val="0"/>
                  <w:divBdr>
                    <w:top w:val="none" w:sz="0" w:space="0" w:color="auto"/>
                    <w:left w:val="none" w:sz="0" w:space="0" w:color="auto"/>
                    <w:bottom w:val="none" w:sz="0" w:space="0" w:color="auto"/>
                    <w:right w:val="none" w:sz="0" w:space="0" w:color="auto"/>
                  </w:divBdr>
                </w:div>
                <w:div w:id="1059330085">
                  <w:marLeft w:val="0"/>
                  <w:marRight w:val="0"/>
                  <w:marTop w:val="0"/>
                  <w:marBottom w:val="0"/>
                  <w:divBdr>
                    <w:top w:val="none" w:sz="0" w:space="0" w:color="auto"/>
                    <w:left w:val="none" w:sz="0" w:space="0" w:color="auto"/>
                    <w:bottom w:val="none" w:sz="0" w:space="0" w:color="auto"/>
                    <w:right w:val="none" w:sz="0" w:space="0" w:color="auto"/>
                  </w:divBdr>
                </w:div>
                <w:div w:id="1424688344">
                  <w:marLeft w:val="0"/>
                  <w:marRight w:val="0"/>
                  <w:marTop w:val="0"/>
                  <w:marBottom w:val="0"/>
                  <w:divBdr>
                    <w:top w:val="none" w:sz="0" w:space="0" w:color="auto"/>
                    <w:left w:val="none" w:sz="0" w:space="0" w:color="auto"/>
                    <w:bottom w:val="none" w:sz="0" w:space="0" w:color="auto"/>
                    <w:right w:val="none" w:sz="0" w:space="0" w:color="auto"/>
                  </w:divBdr>
                </w:div>
                <w:div w:id="1476291543">
                  <w:marLeft w:val="0"/>
                  <w:marRight w:val="0"/>
                  <w:marTop w:val="0"/>
                  <w:marBottom w:val="0"/>
                  <w:divBdr>
                    <w:top w:val="none" w:sz="0" w:space="0" w:color="auto"/>
                    <w:left w:val="none" w:sz="0" w:space="0" w:color="auto"/>
                    <w:bottom w:val="none" w:sz="0" w:space="0" w:color="auto"/>
                    <w:right w:val="none" w:sz="0" w:space="0" w:color="auto"/>
                  </w:divBdr>
                </w:div>
                <w:div w:id="928464429">
                  <w:marLeft w:val="0"/>
                  <w:marRight w:val="0"/>
                  <w:marTop w:val="0"/>
                  <w:marBottom w:val="0"/>
                  <w:divBdr>
                    <w:top w:val="none" w:sz="0" w:space="0" w:color="auto"/>
                    <w:left w:val="none" w:sz="0" w:space="0" w:color="auto"/>
                    <w:bottom w:val="none" w:sz="0" w:space="0" w:color="auto"/>
                    <w:right w:val="none" w:sz="0" w:space="0" w:color="auto"/>
                  </w:divBdr>
                </w:div>
                <w:div w:id="1500269711">
                  <w:marLeft w:val="0"/>
                  <w:marRight w:val="0"/>
                  <w:marTop w:val="0"/>
                  <w:marBottom w:val="0"/>
                  <w:divBdr>
                    <w:top w:val="none" w:sz="0" w:space="0" w:color="auto"/>
                    <w:left w:val="none" w:sz="0" w:space="0" w:color="auto"/>
                    <w:bottom w:val="none" w:sz="0" w:space="0" w:color="auto"/>
                    <w:right w:val="none" w:sz="0" w:space="0" w:color="auto"/>
                  </w:divBdr>
                </w:div>
                <w:div w:id="925649708">
                  <w:marLeft w:val="0"/>
                  <w:marRight w:val="0"/>
                  <w:marTop w:val="0"/>
                  <w:marBottom w:val="0"/>
                  <w:divBdr>
                    <w:top w:val="none" w:sz="0" w:space="0" w:color="auto"/>
                    <w:left w:val="none" w:sz="0" w:space="0" w:color="auto"/>
                    <w:bottom w:val="none" w:sz="0" w:space="0" w:color="auto"/>
                    <w:right w:val="none" w:sz="0" w:space="0" w:color="auto"/>
                  </w:divBdr>
                </w:div>
                <w:div w:id="1814523801">
                  <w:marLeft w:val="0"/>
                  <w:marRight w:val="0"/>
                  <w:marTop w:val="0"/>
                  <w:marBottom w:val="0"/>
                  <w:divBdr>
                    <w:top w:val="none" w:sz="0" w:space="0" w:color="auto"/>
                    <w:left w:val="none" w:sz="0" w:space="0" w:color="auto"/>
                    <w:bottom w:val="none" w:sz="0" w:space="0" w:color="auto"/>
                    <w:right w:val="none" w:sz="0" w:space="0" w:color="auto"/>
                  </w:divBdr>
                </w:div>
                <w:div w:id="1981567804">
                  <w:marLeft w:val="0"/>
                  <w:marRight w:val="0"/>
                  <w:marTop w:val="0"/>
                  <w:marBottom w:val="0"/>
                  <w:divBdr>
                    <w:top w:val="none" w:sz="0" w:space="0" w:color="auto"/>
                    <w:left w:val="none" w:sz="0" w:space="0" w:color="auto"/>
                    <w:bottom w:val="none" w:sz="0" w:space="0" w:color="auto"/>
                    <w:right w:val="none" w:sz="0" w:space="0" w:color="auto"/>
                  </w:divBdr>
                </w:div>
                <w:div w:id="1242763458">
                  <w:marLeft w:val="0"/>
                  <w:marRight w:val="0"/>
                  <w:marTop w:val="0"/>
                  <w:marBottom w:val="0"/>
                  <w:divBdr>
                    <w:top w:val="none" w:sz="0" w:space="0" w:color="auto"/>
                    <w:left w:val="none" w:sz="0" w:space="0" w:color="auto"/>
                    <w:bottom w:val="none" w:sz="0" w:space="0" w:color="auto"/>
                    <w:right w:val="none" w:sz="0" w:space="0" w:color="auto"/>
                  </w:divBdr>
                </w:div>
                <w:div w:id="1823767313">
                  <w:marLeft w:val="0"/>
                  <w:marRight w:val="0"/>
                  <w:marTop w:val="0"/>
                  <w:marBottom w:val="0"/>
                  <w:divBdr>
                    <w:top w:val="none" w:sz="0" w:space="0" w:color="auto"/>
                    <w:left w:val="none" w:sz="0" w:space="0" w:color="auto"/>
                    <w:bottom w:val="none" w:sz="0" w:space="0" w:color="auto"/>
                    <w:right w:val="none" w:sz="0" w:space="0" w:color="auto"/>
                  </w:divBdr>
                </w:div>
                <w:div w:id="1805001525">
                  <w:marLeft w:val="0"/>
                  <w:marRight w:val="0"/>
                  <w:marTop w:val="0"/>
                  <w:marBottom w:val="0"/>
                  <w:divBdr>
                    <w:top w:val="none" w:sz="0" w:space="0" w:color="auto"/>
                    <w:left w:val="none" w:sz="0" w:space="0" w:color="auto"/>
                    <w:bottom w:val="none" w:sz="0" w:space="0" w:color="auto"/>
                    <w:right w:val="none" w:sz="0" w:space="0" w:color="auto"/>
                  </w:divBdr>
                </w:div>
                <w:div w:id="1303734707">
                  <w:marLeft w:val="0"/>
                  <w:marRight w:val="0"/>
                  <w:marTop w:val="0"/>
                  <w:marBottom w:val="0"/>
                  <w:divBdr>
                    <w:top w:val="none" w:sz="0" w:space="0" w:color="auto"/>
                    <w:left w:val="none" w:sz="0" w:space="0" w:color="auto"/>
                    <w:bottom w:val="none" w:sz="0" w:space="0" w:color="auto"/>
                    <w:right w:val="none" w:sz="0" w:space="0" w:color="auto"/>
                  </w:divBdr>
                </w:div>
                <w:div w:id="553391074">
                  <w:marLeft w:val="0"/>
                  <w:marRight w:val="0"/>
                  <w:marTop w:val="0"/>
                  <w:marBottom w:val="0"/>
                  <w:divBdr>
                    <w:top w:val="none" w:sz="0" w:space="0" w:color="auto"/>
                    <w:left w:val="none" w:sz="0" w:space="0" w:color="auto"/>
                    <w:bottom w:val="none" w:sz="0" w:space="0" w:color="auto"/>
                    <w:right w:val="none" w:sz="0" w:space="0" w:color="auto"/>
                  </w:divBdr>
                </w:div>
                <w:div w:id="1202547576">
                  <w:marLeft w:val="0"/>
                  <w:marRight w:val="0"/>
                  <w:marTop w:val="0"/>
                  <w:marBottom w:val="0"/>
                  <w:divBdr>
                    <w:top w:val="none" w:sz="0" w:space="0" w:color="auto"/>
                    <w:left w:val="none" w:sz="0" w:space="0" w:color="auto"/>
                    <w:bottom w:val="none" w:sz="0" w:space="0" w:color="auto"/>
                    <w:right w:val="none" w:sz="0" w:space="0" w:color="auto"/>
                  </w:divBdr>
                </w:div>
                <w:div w:id="208539123">
                  <w:marLeft w:val="0"/>
                  <w:marRight w:val="0"/>
                  <w:marTop w:val="0"/>
                  <w:marBottom w:val="0"/>
                  <w:divBdr>
                    <w:top w:val="none" w:sz="0" w:space="0" w:color="auto"/>
                    <w:left w:val="none" w:sz="0" w:space="0" w:color="auto"/>
                    <w:bottom w:val="none" w:sz="0" w:space="0" w:color="auto"/>
                    <w:right w:val="none" w:sz="0" w:space="0" w:color="auto"/>
                  </w:divBdr>
                </w:div>
                <w:div w:id="672798671">
                  <w:marLeft w:val="0"/>
                  <w:marRight w:val="0"/>
                  <w:marTop w:val="0"/>
                  <w:marBottom w:val="0"/>
                  <w:divBdr>
                    <w:top w:val="none" w:sz="0" w:space="0" w:color="auto"/>
                    <w:left w:val="none" w:sz="0" w:space="0" w:color="auto"/>
                    <w:bottom w:val="none" w:sz="0" w:space="0" w:color="auto"/>
                    <w:right w:val="none" w:sz="0" w:space="0" w:color="auto"/>
                  </w:divBdr>
                </w:div>
                <w:div w:id="1882591488">
                  <w:marLeft w:val="0"/>
                  <w:marRight w:val="0"/>
                  <w:marTop w:val="0"/>
                  <w:marBottom w:val="0"/>
                  <w:divBdr>
                    <w:top w:val="none" w:sz="0" w:space="0" w:color="auto"/>
                    <w:left w:val="none" w:sz="0" w:space="0" w:color="auto"/>
                    <w:bottom w:val="none" w:sz="0" w:space="0" w:color="auto"/>
                    <w:right w:val="none" w:sz="0" w:space="0" w:color="auto"/>
                  </w:divBdr>
                </w:div>
                <w:div w:id="1090464416">
                  <w:marLeft w:val="0"/>
                  <w:marRight w:val="0"/>
                  <w:marTop w:val="0"/>
                  <w:marBottom w:val="0"/>
                  <w:divBdr>
                    <w:top w:val="none" w:sz="0" w:space="0" w:color="auto"/>
                    <w:left w:val="none" w:sz="0" w:space="0" w:color="auto"/>
                    <w:bottom w:val="none" w:sz="0" w:space="0" w:color="auto"/>
                    <w:right w:val="none" w:sz="0" w:space="0" w:color="auto"/>
                  </w:divBdr>
                </w:div>
                <w:div w:id="1390762439">
                  <w:marLeft w:val="0"/>
                  <w:marRight w:val="0"/>
                  <w:marTop w:val="0"/>
                  <w:marBottom w:val="0"/>
                  <w:divBdr>
                    <w:top w:val="none" w:sz="0" w:space="0" w:color="auto"/>
                    <w:left w:val="none" w:sz="0" w:space="0" w:color="auto"/>
                    <w:bottom w:val="none" w:sz="0" w:space="0" w:color="auto"/>
                    <w:right w:val="none" w:sz="0" w:space="0" w:color="auto"/>
                  </w:divBdr>
                </w:div>
                <w:div w:id="923152562">
                  <w:marLeft w:val="0"/>
                  <w:marRight w:val="0"/>
                  <w:marTop w:val="0"/>
                  <w:marBottom w:val="0"/>
                  <w:divBdr>
                    <w:top w:val="none" w:sz="0" w:space="0" w:color="auto"/>
                    <w:left w:val="none" w:sz="0" w:space="0" w:color="auto"/>
                    <w:bottom w:val="none" w:sz="0" w:space="0" w:color="auto"/>
                    <w:right w:val="none" w:sz="0" w:space="0" w:color="auto"/>
                  </w:divBdr>
                </w:div>
                <w:div w:id="894051080">
                  <w:marLeft w:val="0"/>
                  <w:marRight w:val="0"/>
                  <w:marTop w:val="0"/>
                  <w:marBottom w:val="0"/>
                  <w:divBdr>
                    <w:top w:val="none" w:sz="0" w:space="0" w:color="auto"/>
                    <w:left w:val="none" w:sz="0" w:space="0" w:color="auto"/>
                    <w:bottom w:val="none" w:sz="0" w:space="0" w:color="auto"/>
                    <w:right w:val="none" w:sz="0" w:space="0" w:color="auto"/>
                  </w:divBdr>
                </w:div>
                <w:div w:id="2096709895">
                  <w:marLeft w:val="0"/>
                  <w:marRight w:val="0"/>
                  <w:marTop w:val="0"/>
                  <w:marBottom w:val="0"/>
                  <w:divBdr>
                    <w:top w:val="none" w:sz="0" w:space="0" w:color="auto"/>
                    <w:left w:val="none" w:sz="0" w:space="0" w:color="auto"/>
                    <w:bottom w:val="none" w:sz="0" w:space="0" w:color="auto"/>
                    <w:right w:val="none" w:sz="0" w:space="0" w:color="auto"/>
                  </w:divBdr>
                </w:div>
                <w:div w:id="1465847001">
                  <w:marLeft w:val="0"/>
                  <w:marRight w:val="0"/>
                  <w:marTop w:val="0"/>
                  <w:marBottom w:val="0"/>
                  <w:divBdr>
                    <w:top w:val="none" w:sz="0" w:space="0" w:color="auto"/>
                    <w:left w:val="none" w:sz="0" w:space="0" w:color="auto"/>
                    <w:bottom w:val="none" w:sz="0" w:space="0" w:color="auto"/>
                    <w:right w:val="none" w:sz="0" w:space="0" w:color="auto"/>
                  </w:divBdr>
                </w:div>
                <w:div w:id="1802117101">
                  <w:marLeft w:val="0"/>
                  <w:marRight w:val="0"/>
                  <w:marTop w:val="0"/>
                  <w:marBottom w:val="0"/>
                  <w:divBdr>
                    <w:top w:val="none" w:sz="0" w:space="0" w:color="auto"/>
                    <w:left w:val="none" w:sz="0" w:space="0" w:color="auto"/>
                    <w:bottom w:val="none" w:sz="0" w:space="0" w:color="auto"/>
                    <w:right w:val="none" w:sz="0" w:space="0" w:color="auto"/>
                  </w:divBdr>
                </w:div>
                <w:div w:id="1729108959">
                  <w:marLeft w:val="0"/>
                  <w:marRight w:val="0"/>
                  <w:marTop w:val="0"/>
                  <w:marBottom w:val="0"/>
                  <w:divBdr>
                    <w:top w:val="none" w:sz="0" w:space="0" w:color="auto"/>
                    <w:left w:val="none" w:sz="0" w:space="0" w:color="auto"/>
                    <w:bottom w:val="none" w:sz="0" w:space="0" w:color="auto"/>
                    <w:right w:val="none" w:sz="0" w:space="0" w:color="auto"/>
                  </w:divBdr>
                </w:div>
                <w:div w:id="1202398998">
                  <w:marLeft w:val="0"/>
                  <w:marRight w:val="0"/>
                  <w:marTop w:val="0"/>
                  <w:marBottom w:val="0"/>
                  <w:divBdr>
                    <w:top w:val="none" w:sz="0" w:space="0" w:color="auto"/>
                    <w:left w:val="none" w:sz="0" w:space="0" w:color="auto"/>
                    <w:bottom w:val="none" w:sz="0" w:space="0" w:color="auto"/>
                    <w:right w:val="none" w:sz="0" w:space="0" w:color="auto"/>
                  </w:divBdr>
                </w:div>
                <w:div w:id="186871379">
                  <w:marLeft w:val="0"/>
                  <w:marRight w:val="0"/>
                  <w:marTop w:val="0"/>
                  <w:marBottom w:val="0"/>
                  <w:divBdr>
                    <w:top w:val="none" w:sz="0" w:space="0" w:color="auto"/>
                    <w:left w:val="none" w:sz="0" w:space="0" w:color="auto"/>
                    <w:bottom w:val="none" w:sz="0" w:space="0" w:color="auto"/>
                    <w:right w:val="none" w:sz="0" w:space="0" w:color="auto"/>
                  </w:divBdr>
                </w:div>
                <w:div w:id="150634105">
                  <w:marLeft w:val="0"/>
                  <w:marRight w:val="0"/>
                  <w:marTop w:val="0"/>
                  <w:marBottom w:val="0"/>
                  <w:divBdr>
                    <w:top w:val="none" w:sz="0" w:space="0" w:color="auto"/>
                    <w:left w:val="none" w:sz="0" w:space="0" w:color="auto"/>
                    <w:bottom w:val="none" w:sz="0" w:space="0" w:color="auto"/>
                    <w:right w:val="none" w:sz="0" w:space="0" w:color="auto"/>
                  </w:divBdr>
                </w:div>
                <w:div w:id="324211960">
                  <w:marLeft w:val="0"/>
                  <w:marRight w:val="0"/>
                  <w:marTop w:val="0"/>
                  <w:marBottom w:val="0"/>
                  <w:divBdr>
                    <w:top w:val="none" w:sz="0" w:space="0" w:color="auto"/>
                    <w:left w:val="none" w:sz="0" w:space="0" w:color="auto"/>
                    <w:bottom w:val="none" w:sz="0" w:space="0" w:color="auto"/>
                    <w:right w:val="none" w:sz="0" w:space="0" w:color="auto"/>
                  </w:divBdr>
                </w:div>
                <w:div w:id="1941329643">
                  <w:marLeft w:val="0"/>
                  <w:marRight w:val="0"/>
                  <w:marTop w:val="0"/>
                  <w:marBottom w:val="0"/>
                  <w:divBdr>
                    <w:top w:val="none" w:sz="0" w:space="0" w:color="auto"/>
                    <w:left w:val="none" w:sz="0" w:space="0" w:color="auto"/>
                    <w:bottom w:val="none" w:sz="0" w:space="0" w:color="auto"/>
                    <w:right w:val="none" w:sz="0" w:space="0" w:color="auto"/>
                  </w:divBdr>
                </w:div>
                <w:div w:id="707217447">
                  <w:marLeft w:val="0"/>
                  <w:marRight w:val="0"/>
                  <w:marTop w:val="0"/>
                  <w:marBottom w:val="0"/>
                  <w:divBdr>
                    <w:top w:val="none" w:sz="0" w:space="0" w:color="auto"/>
                    <w:left w:val="none" w:sz="0" w:space="0" w:color="auto"/>
                    <w:bottom w:val="none" w:sz="0" w:space="0" w:color="auto"/>
                    <w:right w:val="none" w:sz="0" w:space="0" w:color="auto"/>
                  </w:divBdr>
                </w:div>
                <w:div w:id="379328577">
                  <w:marLeft w:val="0"/>
                  <w:marRight w:val="0"/>
                  <w:marTop w:val="0"/>
                  <w:marBottom w:val="0"/>
                  <w:divBdr>
                    <w:top w:val="none" w:sz="0" w:space="0" w:color="auto"/>
                    <w:left w:val="none" w:sz="0" w:space="0" w:color="auto"/>
                    <w:bottom w:val="none" w:sz="0" w:space="0" w:color="auto"/>
                    <w:right w:val="none" w:sz="0" w:space="0" w:color="auto"/>
                  </w:divBdr>
                </w:div>
                <w:div w:id="224032612">
                  <w:marLeft w:val="0"/>
                  <w:marRight w:val="0"/>
                  <w:marTop w:val="0"/>
                  <w:marBottom w:val="0"/>
                  <w:divBdr>
                    <w:top w:val="none" w:sz="0" w:space="0" w:color="auto"/>
                    <w:left w:val="none" w:sz="0" w:space="0" w:color="auto"/>
                    <w:bottom w:val="none" w:sz="0" w:space="0" w:color="auto"/>
                    <w:right w:val="none" w:sz="0" w:space="0" w:color="auto"/>
                  </w:divBdr>
                </w:div>
                <w:div w:id="1554657508">
                  <w:marLeft w:val="0"/>
                  <w:marRight w:val="0"/>
                  <w:marTop w:val="0"/>
                  <w:marBottom w:val="0"/>
                  <w:divBdr>
                    <w:top w:val="none" w:sz="0" w:space="0" w:color="auto"/>
                    <w:left w:val="none" w:sz="0" w:space="0" w:color="auto"/>
                    <w:bottom w:val="none" w:sz="0" w:space="0" w:color="auto"/>
                    <w:right w:val="none" w:sz="0" w:space="0" w:color="auto"/>
                  </w:divBdr>
                </w:div>
                <w:div w:id="520583316">
                  <w:marLeft w:val="0"/>
                  <w:marRight w:val="0"/>
                  <w:marTop w:val="0"/>
                  <w:marBottom w:val="0"/>
                  <w:divBdr>
                    <w:top w:val="none" w:sz="0" w:space="0" w:color="auto"/>
                    <w:left w:val="none" w:sz="0" w:space="0" w:color="auto"/>
                    <w:bottom w:val="none" w:sz="0" w:space="0" w:color="auto"/>
                    <w:right w:val="none" w:sz="0" w:space="0" w:color="auto"/>
                  </w:divBdr>
                </w:div>
                <w:div w:id="2062703637">
                  <w:marLeft w:val="0"/>
                  <w:marRight w:val="0"/>
                  <w:marTop w:val="0"/>
                  <w:marBottom w:val="0"/>
                  <w:divBdr>
                    <w:top w:val="none" w:sz="0" w:space="0" w:color="auto"/>
                    <w:left w:val="none" w:sz="0" w:space="0" w:color="auto"/>
                    <w:bottom w:val="none" w:sz="0" w:space="0" w:color="auto"/>
                    <w:right w:val="none" w:sz="0" w:space="0" w:color="auto"/>
                  </w:divBdr>
                </w:div>
                <w:div w:id="662898352">
                  <w:marLeft w:val="0"/>
                  <w:marRight w:val="0"/>
                  <w:marTop w:val="0"/>
                  <w:marBottom w:val="0"/>
                  <w:divBdr>
                    <w:top w:val="none" w:sz="0" w:space="0" w:color="auto"/>
                    <w:left w:val="none" w:sz="0" w:space="0" w:color="auto"/>
                    <w:bottom w:val="none" w:sz="0" w:space="0" w:color="auto"/>
                    <w:right w:val="none" w:sz="0" w:space="0" w:color="auto"/>
                  </w:divBdr>
                </w:div>
                <w:div w:id="499659030">
                  <w:marLeft w:val="0"/>
                  <w:marRight w:val="0"/>
                  <w:marTop w:val="0"/>
                  <w:marBottom w:val="0"/>
                  <w:divBdr>
                    <w:top w:val="none" w:sz="0" w:space="0" w:color="auto"/>
                    <w:left w:val="none" w:sz="0" w:space="0" w:color="auto"/>
                    <w:bottom w:val="none" w:sz="0" w:space="0" w:color="auto"/>
                    <w:right w:val="none" w:sz="0" w:space="0" w:color="auto"/>
                  </w:divBdr>
                </w:div>
                <w:div w:id="1083259011">
                  <w:marLeft w:val="0"/>
                  <w:marRight w:val="0"/>
                  <w:marTop w:val="0"/>
                  <w:marBottom w:val="0"/>
                  <w:divBdr>
                    <w:top w:val="none" w:sz="0" w:space="0" w:color="auto"/>
                    <w:left w:val="none" w:sz="0" w:space="0" w:color="auto"/>
                    <w:bottom w:val="none" w:sz="0" w:space="0" w:color="auto"/>
                    <w:right w:val="none" w:sz="0" w:space="0" w:color="auto"/>
                  </w:divBdr>
                </w:div>
                <w:div w:id="350689605">
                  <w:marLeft w:val="0"/>
                  <w:marRight w:val="0"/>
                  <w:marTop w:val="0"/>
                  <w:marBottom w:val="0"/>
                  <w:divBdr>
                    <w:top w:val="none" w:sz="0" w:space="0" w:color="auto"/>
                    <w:left w:val="none" w:sz="0" w:space="0" w:color="auto"/>
                    <w:bottom w:val="none" w:sz="0" w:space="0" w:color="auto"/>
                    <w:right w:val="none" w:sz="0" w:space="0" w:color="auto"/>
                  </w:divBdr>
                </w:div>
                <w:div w:id="85854055">
                  <w:marLeft w:val="0"/>
                  <w:marRight w:val="0"/>
                  <w:marTop w:val="0"/>
                  <w:marBottom w:val="0"/>
                  <w:divBdr>
                    <w:top w:val="none" w:sz="0" w:space="0" w:color="auto"/>
                    <w:left w:val="none" w:sz="0" w:space="0" w:color="auto"/>
                    <w:bottom w:val="none" w:sz="0" w:space="0" w:color="auto"/>
                    <w:right w:val="none" w:sz="0" w:space="0" w:color="auto"/>
                  </w:divBdr>
                </w:div>
                <w:div w:id="387387224">
                  <w:marLeft w:val="0"/>
                  <w:marRight w:val="0"/>
                  <w:marTop w:val="0"/>
                  <w:marBottom w:val="0"/>
                  <w:divBdr>
                    <w:top w:val="none" w:sz="0" w:space="0" w:color="auto"/>
                    <w:left w:val="none" w:sz="0" w:space="0" w:color="auto"/>
                    <w:bottom w:val="none" w:sz="0" w:space="0" w:color="auto"/>
                    <w:right w:val="none" w:sz="0" w:space="0" w:color="auto"/>
                  </w:divBdr>
                </w:div>
                <w:div w:id="604844661">
                  <w:marLeft w:val="0"/>
                  <w:marRight w:val="0"/>
                  <w:marTop w:val="0"/>
                  <w:marBottom w:val="0"/>
                  <w:divBdr>
                    <w:top w:val="none" w:sz="0" w:space="0" w:color="auto"/>
                    <w:left w:val="none" w:sz="0" w:space="0" w:color="auto"/>
                    <w:bottom w:val="none" w:sz="0" w:space="0" w:color="auto"/>
                    <w:right w:val="none" w:sz="0" w:space="0" w:color="auto"/>
                  </w:divBdr>
                </w:div>
                <w:div w:id="1158963394">
                  <w:marLeft w:val="0"/>
                  <w:marRight w:val="0"/>
                  <w:marTop w:val="0"/>
                  <w:marBottom w:val="0"/>
                  <w:divBdr>
                    <w:top w:val="none" w:sz="0" w:space="0" w:color="auto"/>
                    <w:left w:val="none" w:sz="0" w:space="0" w:color="auto"/>
                    <w:bottom w:val="none" w:sz="0" w:space="0" w:color="auto"/>
                    <w:right w:val="none" w:sz="0" w:space="0" w:color="auto"/>
                  </w:divBdr>
                </w:div>
                <w:div w:id="142236079">
                  <w:marLeft w:val="0"/>
                  <w:marRight w:val="0"/>
                  <w:marTop w:val="0"/>
                  <w:marBottom w:val="0"/>
                  <w:divBdr>
                    <w:top w:val="none" w:sz="0" w:space="0" w:color="auto"/>
                    <w:left w:val="none" w:sz="0" w:space="0" w:color="auto"/>
                    <w:bottom w:val="none" w:sz="0" w:space="0" w:color="auto"/>
                    <w:right w:val="none" w:sz="0" w:space="0" w:color="auto"/>
                  </w:divBdr>
                </w:div>
                <w:div w:id="1136487344">
                  <w:marLeft w:val="0"/>
                  <w:marRight w:val="0"/>
                  <w:marTop w:val="0"/>
                  <w:marBottom w:val="0"/>
                  <w:divBdr>
                    <w:top w:val="none" w:sz="0" w:space="0" w:color="auto"/>
                    <w:left w:val="none" w:sz="0" w:space="0" w:color="auto"/>
                    <w:bottom w:val="none" w:sz="0" w:space="0" w:color="auto"/>
                    <w:right w:val="none" w:sz="0" w:space="0" w:color="auto"/>
                  </w:divBdr>
                </w:div>
                <w:div w:id="1722440167">
                  <w:marLeft w:val="0"/>
                  <w:marRight w:val="0"/>
                  <w:marTop w:val="0"/>
                  <w:marBottom w:val="0"/>
                  <w:divBdr>
                    <w:top w:val="none" w:sz="0" w:space="0" w:color="auto"/>
                    <w:left w:val="none" w:sz="0" w:space="0" w:color="auto"/>
                    <w:bottom w:val="none" w:sz="0" w:space="0" w:color="auto"/>
                    <w:right w:val="none" w:sz="0" w:space="0" w:color="auto"/>
                  </w:divBdr>
                </w:div>
                <w:div w:id="92555597">
                  <w:marLeft w:val="0"/>
                  <w:marRight w:val="0"/>
                  <w:marTop w:val="0"/>
                  <w:marBottom w:val="0"/>
                  <w:divBdr>
                    <w:top w:val="none" w:sz="0" w:space="0" w:color="auto"/>
                    <w:left w:val="none" w:sz="0" w:space="0" w:color="auto"/>
                    <w:bottom w:val="none" w:sz="0" w:space="0" w:color="auto"/>
                    <w:right w:val="none" w:sz="0" w:space="0" w:color="auto"/>
                  </w:divBdr>
                </w:div>
                <w:div w:id="919675987">
                  <w:marLeft w:val="0"/>
                  <w:marRight w:val="0"/>
                  <w:marTop w:val="0"/>
                  <w:marBottom w:val="0"/>
                  <w:divBdr>
                    <w:top w:val="none" w:sz="0" w:space="0" w:color="auto"/>
                    <w:left w:val="none" w:sz="0" w:space="0" w:color="auto"/>
                    <w:bottom w:val="none" w:sz="0" w:space="0" w:color="auto"/>
                    <w:right w:val="none" w:sz="0" w:space="0" w:color="auto"/>
                  </w:divBdr>
                </w:div>
                <w:div w:id="660427538">
                  <w:marLeft w:val="0"/>
                  <w:marRight w:val="0"/>
                  <w:marTop w:val="0"/>
                  <w:marBottom w:val="0"/>
                  <w:divBdr>
                    <w:top w:val="none" w:sz="0" w:space="0" w:color="auto"/>
                    <w:left w:val="none" w:sz="0" w:space="0" w:color="auto"/>
                    <w:bottom w:val="none" w:sz="0" w:space="0" w:color="auto"/>
                    <w:right w:val="none" w:sz="0" w:space="0" w:color="auto"/>
                  </w:divBdr>
                </w:div>
                <w:div w:id="1839081357">
                  <w:marLeft w:val="0"/>
                  <w:marRight w:val="0"/>
                  <w:marTop w:val="0"/>
                  <w:marBottom w:val="0"/>
                  <w:divBdr>
                    <w:top w:val="none" w:sz="0" w:space="0" w:color="auto"/>
                    <w:left w:val="none" w:sz="0" w:space="0" w:color="auto"/>
                    <w:bottom w:val="none" w:sz="0" w:space="0" w:color="auto"/>
                    <w:right w:val="none" w:sz="0" w:space="0" w:color="auto"/>
                  </w:divBdr>
                </w:div>
                <w:div w:id="1884173498">
                  <w:marLeft w:val="0"/>
                  <w:marRight w:val="0"/>
                  <w:marTop w:val="0"/>
                  <w:marBottom w:val="0"/>
                  <w:divBdr>
                    <w:top w:val="none" w:sz="0" w:space="0" w:color="auto"/>
                    <w:left w:val="none" w:sz="0" w:space="0" w:color="auto"/>
                    <w:bottom w:val="none" w:sz="0" w:space="0" w:color="auto"/>
                    <w:right w:val="none" w:sz="0" w:space="0" w:color="auto"/>
                  </w:divBdr>
                </w:div>
                <w:div w:id="1607998243">
                  <w:marLeft w:val="0"/>
                  <w:marRight w:val="0"/>
                  <w:marTop w:val="0"/>
                  <w:marBottom w:val="0"/>
                  <w:divBdr>
                    <w:top w:val="none" w:sz="0" w:space="0" w:color="auto"/>
                    <w:left w:val="none" w:sz="0" w:space="0" w:color="auto"/>
                    <w:bottom w:val="none" w:sz="0" w:space="0" w:color="auto"/>
                    <w:right w:val="none" w:sz="0" w:space="0" w:color="auto"/>
                  </w:divBdr>
                </w:div>
                <w:div w:id="683169787">
                  <w:marLeft w:val="0"/>
                  <w:marRight w:val="0"/>
                  <w:marTop w:val="0"/>
                  <w:marBottom w:val="0"/>
                  <w:divBdr>
                    <w:top w:val="none" w:sz="0" w:space="0" w:color="auto"/>
                    <w:left w:val="none" w:sz="0" w:space="0" w:color="auto"/>
                    <w:bottom w:val="none" w:sz="0" w:space="0" w:color="auto"/>
                    <w:right w:val="none" w:sz="0" w:space="0" w:color="auto"/>
                  </w:divBdr>
                </w:div>
                <w:div w:id="1744715111">
                  <w:marLeft w:val="0"/>
                  <w:marRight w:val="0"/>
                  <w:marTop w:val="0"/>
                  <w:marBottom w:val="0"/>
                  <w:divBdr>
                    <w:top w:val="none" w:sz="0" w:space="0" w:color="auto"/>
                    <w:left w:val="none" w:sz="0" w:space="0" w:color="auto"/>
                    <w:bottom w:val="none" w:sz="0" w:space="0" w:color="auto"/>
                    <w:right w:val="none" w:sz="0" w:space="0" w:color="auto"/>
                  </w:divBdr>
                </w:div>
                <w:div w:id="1130902648">
                  <w:marLeft w:val="0"/>
                  <w:marRight w:val="0"/>
                  <w:marTop w:val="0"/>
                  <w:marBottom w:val="0"/>
                  <w:divBdr>
                    <w:top w:val="none" w:sz="0" w:space="0" w:color="auto"/>
                    <w:left w:val="none" w:sz="0" w:space="0" w:color="auto"/>
                    <w:bottom w:val="none" w:sz="0" w:space="0" w:color="auto"/>
                    <w:right w:val="none" w:sz="0" w:space="0" w:color="auto"/>
                  </w:divBdr>
                </w:div>
                <w:div w:id="1924803925">
                  <w:marLeft w:val="0"/>
                  <w:marRight w:val="0"/>
                  <w:marTop w:val="0"/>
                  <w:marBottom w:val="0"/>
                  <w:divBdr>
                    <w:top w:val="none" w:sz="0" w:space="0" w:color="auto"/>
                    <w:left w:val="none" w:sz="0" w:space="0" w:color="auto"/>
                    <w:bottom w:val="none" w:sz="0" w:space="0" w:color="auto"/>
                    <w:right w:val="none" w:sz="0" w:space="0" w:color="auto"/>
                  </w:divBdr>
                </w:div>
                <w:div w:id="778449924">
                  <w:marLeft w:val="0"/>
                  <w:marRight w:val="0"/>
                  <w:marTop w:val="0"/>
                  <w:marBottom w:val="0"/>
                  <w:divBdr>
                    <w:top w:val="none" w:sz="0" w:space="0" w:color="auto"/>
                    <w:left w:val="none" w:sz="0" w:space="0" w:color="auto"/>
                    <w:bottom w:val="none" w:sz="0" w:space="0" w:color="auto"/>
                    <w:right w:val="none" w:sz="0" w:space="0" w:color="auto"/>
                  </w:divBdr>
                </w:div>
                <w:div w:id="663432971">
                  <w:marLeft w:val="0"/>
                  <w:marRight w:val="0"/>
                  <w:marTop w:val="0"/>
                  <w:marBottom w:val="0"/>
                  <w:divBdr>
                    <w:top w:val="none" w:sz="0" w:space="0" w:color="auto"/>
                    <w:left w:val="none" w:sz="0" w:space="0" w:color="auto"/>
                    <w:bottom w:val="none" w:sz="0" w:space="0" w:color="auto"/>
                    <w:right w:val="none" w:sz="0" w:space="0" w:color="auto"/>
                  </w:divBdr>
                </w:div>
                <w:div w:id="1319117362">
                  <w:marLeft w:val="0"/>
                  <w:marRight w:val="0"/>
                  <w:marTop w:val="0"/>
                  <w:marBottom w:val="0"/>
                  <w:divBdr>
                    <w:top w:val="none" w:sz="0" w:space="0" w:color="auto"/>
                    <w:left w:val="none" w:sz="0" w:space="0" w:color="auto"/>
                    <w:bottom w:val="none" w:sz="0" w:space="0" w:color="auto"/>
                    <w:right w:val="none" w:sz="0" w:space="0" w:color="auto"/>
                  </w:divBdr>
                </w:div>
                <w:div w:id="1816482017">
                  <w:marLeft w:val="0"/>
                  <w:marRight w:val="0"/>
                  <w:marTop w:val="0"/>
                  <w:marBottom w:val="0"/>
                  <w:divBdr>
                    <w:top w:val="none" w:sz="0" w:space="0" w:color="auto"/>
                    <w:left w:val="none" w:sz="0" w:space="0" w:color="auto"/>
                    <w:bottom w:val="none" w:sz="0" w:space="0" w:color="auto"/>
                    <w:right w:val="none" w:sz="0" w:space="0" w:color="auto"/>
                  </w:divBdr>
                </w:div>
                <w:div w:id="2055421966">
                  <w:marLeft w:val="0"/>
                  <w:marRight w:val="0"/>
                  <w:marTop w:val="0"/>
                  <w:marBottom w:val="0"/>
                  <w:divBdr>
                    <w:top w:val="none" w:sz="0" w:space="0" w:color="auto"/>
                    <w:left w:val="none" w:sz="0" w:space="0" w:color="auto"/>
                    <w:bottom w:val="none" w:sz="0" w:space="0" w:color="auto"/>
                    <w:right w:val="none" w:sz="0" w:space="0" w:color="auto"/>
                  </w:divBdr>
                </w:div>
                <w:div w:id="1897005649">
                  <w:marLeft w:val="0"/>
                  <w:marRight w:val="0"/>
                  <w:marTop w:val="0"/>
                  <w:marBottom w:val="0"/>
                  <w:divBdr>
                    <w:top w:val="none" w:sz="0" w:space="0" w:color="auto"/>
                    <w:left w:val="none" w:sz="0" w:space="0" w:color="auto"/>
                    <w:bottom w:val="none" w:sz="0" w:space="0" w:color="auto"/>
                    <w:right w:val="none" w:sz="0" w:space="0" w:color="auto"/>
                  </w:divBdr>
                </w:div>
                <w:div w:id="18486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2094">
          <w:marLeft w:val="0"/>
          <w:marRight w:val="0"/>
          <w:marTop w:val="15"/>
          <w:marBottom w:val="0"/>
          <w:divBdr>
            <w:top w:val="none" w:sz="0" w:space="0" w:color="auto"/>
            <w:left w:val="none" w:sz="0" w:space="0" w:color="auto"/>
            <w:bottom w:val="none" w:sz="0" w:space="0" w:color="auto"/>
            <w:right w:val="none" w:sz="0" w:space="0" w:color="auto"/>
          </w:divBdr>
          <w:divsChild>
            <w:div w:id="1813525338">
              <w:marLeft w:val="0"/>
              <w:marRight w:val="0"/>
              <w:marTop w:val="0"/>
              <w:marBottom w:val="0"/>
              <w:divBdr>
                <w:top w:val="none" w:sz="0" w:space="0" w:color="auto"/>
                <w:left w:val="none" w:sz="0" w:space="0" w:color="auto"/>
                <w:bottom w:val="none" w:sz="0" w:space="0" w:color="auto"/>
                <w:right w:val="none" w:sz="0" w:space="0" w:color="auto"/>
              </w:divBdr>
              <w:divsChild>
                <w:div w:id="1997873987">
                  <w:marLeft w:val="0"/>
                  <w:marRight w:val="0"/>
                  <w:marTop w:val="0"/>
                  <w:marBottom w:val="0"/>
                  <w:divBdr>
                    <w:top w:val="none" w:sz="0" w:space="0" w:color="auto"/>
                    <w:left w:val="none" w:sz="0" w:space="0" w:color="auto"/>
                    <w:bottom w:val="none" w:sz="0" w:space="0" w:color="auto"/>
                    <w:right w:val="none" w:sz="0" w:space="0" w:color="auto"/>
                  </w:divBdr>
                </w:div>
                <w:div w:id="1617902563">
                  <w:marLeft w:val="0"/>
                  <w:marRight w:val="0"/>
                  <w:marTop w:val="0"/>
                  <w:marBottom w:val="0"/>
                  <w:divBdr>
                    <w:top w:val="none" w:sz="0" w:space="0" w:color="auto"/>
                    <w:left w:val="none" w:sz="0" w:space="0" w:color="auto"/>
                    <w:bottom w:val="none" w:sz="0" w:space="0" w:color="auto"/>
                    <w:right w:val="none" w:sz="0" w:space="0" w:color="auto"/>
                  </w:divBdr>
                </w:div>
                <w:div w:id="137309130">
                  <w:marLeft w:val="0"/>
                  <w:marRight w:val="0"/>
                  <w:marTop w:val="0"/>
                  <w:marBottom w:val="0"/>
                  <w:divBdr>
                    <w:top w:val="none" w:sz="0" w:space="0" w:color="auto"/>
                    <w:left w:val="none" w:sz="0" w:space="0" w:color="auto"/>
                    <w:bottom w:val="none" w:sz="0" w:space="0" w:color="auto"/>
                    <w:right w:val="none" w:sz="0" w:space="0" w:color="auto"/>
                  </w:divBdr>
                </w:div>
                <w:div w:id="2052142900">
                  <w:marLeft w:val="0"/>
                  <w:marRight w:val="0"/>
                  <w:marTop w:val="0"/>
                  <w:marBottom w:val="0"/>
                  <w:divBdr>
                    <w:top w:val="none" w:sz="0" w:space="0" w:color="auto"/>
                    <w:left w:val="none" w:sz="0" w:space="0" w:color="auto"/>
                    <w:bottom w:val="none" w:sz="0" w:space="0" w:color="auto"/>
                    <w:right w:val="none" w:sz="0" w:space="0" w:color="auto"/>
                  </w:divBdr>
                </w:div>
                <w:div w:id="1899437859">
                  <w:marLeft w:val="0"/>
                  <w:marRight w:val="0"/>
                  <w:marTop w:val="0"/>
                  <w:marBottom w:val="0"/>
                  <w:divBdr>
                    <w:top w:val="none" w:sz="0" w:space="0" w:color="auto"/>
                    <w:left w:val="none" w:sz="0" w:space="0" w:color="auto"/>
                    <w:bottom w:val="none" w:sz="0" w:space="0" w:color="auto"/>
                    <w:right w:val="none" w:sz="0" w:space="0" w:color="auto"/>
                  </w:divBdr>
                </w:div>
                <w:div w:id="191190881">
                  <w:marLeft w:val="0"/>
                  <w:marRight w:val="0"/>
                  <w:marTop w:val="0"/>
                  <w:marBottom w:val="0"/>
                  <w:divBdr>
                    <w:top w:val="none" w:sz="0" w:space="0" w:color="auto"/>
                    <w:left w:val="none" w:sz="0" w:space="0" w:color="auto"/>
                    <w:bottom w:val="none" w:sz="0" w:space="0" w:color="auto"/>
                    <w:right w:val="none" w:sz="0" w:space="0" w:color="auto"/>
                  </w:divBdr>
                </w:div>
                <w:div w:id="1329215251">
                  <w:marLeft w:val="0"/>
                  <w:marRight w:val="0"/>
                  <w:marTop w:val="0"/>
                  <w:marBottom w:val="0"/>
                  <w:divBdr>
                    <w:top w:val="none" w:sz="0" w:space="0" w:color="auto"/>
                    <w:left w:val="none" w:sz="0" w:space="0" w:color="auto"/>
                    <w:bottom w:val="none" w:sz="0" w:space="0" w:color="auto"/>
                    <w:right w:val="none" w:sz="0" w:space="0" w:color="auto"/>
                  </w:divBdr>
                </w:div>
                <w:div w:id="2044556522">
                  <w:marLeft w:val="0"/>
                  <w:marRight w:val="0"/>
                  <w:marTop w:val="0"/>
                  <w:marBottom w:val="0"/>
                  <w:divBdr>
                    <w:top w:val="none" w:sz="0" w:space="0" w:color="auto"/>
                    <w:left w:val="none" w:sz="0" w:space="0" w:color="auto"/>
                    <w:bottom w:val="none" w:sz="0" w:space="0" w:color="auto"/>
                    <w:right w:val="none" w:sz="0" w:space="0" w:color="auto"/>
                  </w:divBdr>
                </w:div>
                <w:div w:id="1814523925">
                  <w:marLeft w:val="0"/>
                  <w:marRight w:val="0"/>
                  <w:marTop w:val="0"/>
                  <w:marBottom w:val="0"/>
                  <w:divBdr>
                    <w:top w:val="none" w:sz="0" w:space="0" w:color="auto"/>
                    <w:left w:val="none" w:sz="0" w:space="0" w:color="auto"/>
                    <w:bottom w:val="none" w:sz="0" w:space="0" w:color="auto"/>
                    <w:right w:val="none" w:sz="0" w:space="0" w:color="auto"/>
                  </w:divBdr>
                </w:div>
                <w:div w:id="281309511">
                  <w:marLeft w:val="0"/>
                  <w:marRight w:val="0"/>
                  <w:marTop w:val="0"/>
                  <w:marBottom w:val="0"/>
                  <w:divBdr>
                    <w:top w:val="none" w:sz="0" w:space="0" w:color="auto"/>
                    <w:left w:val="none" w:sz="0" w:space="0" w:color="auto"/>
                    <w:bottom w:val="none" w:sz="0" w:space="0" w:color="auto"/>
                    <w:right w:val="none" w:sz="0" w:space="0" w:color="auto"/>
                  </w:divBdr>
                </w:div>
                <w:div w:id="1292976484">
                  <w:marLeft w:val="0"/>
                  <w:marRight w:val="0"/>
                  <w:marTop w:val="0"/>
                  <w:marBottom w:val="0"/>
                  <w:divBdr>
                    <w:top w:val="none" w:sz="0" w:space="0" w:color="auto"/>
                    <w:left w:val="none" w:sz="0" w:space="0" w:color="auto"/>
                    <w:bottom w:val="none" w:sz="0" w:space="0" w:color="auto"/>
                    <w:right w:val="none" w:sz="0" w:space="0" w:color="auto"/>
                  </w:divBdr>
                </w:div>
                <w:div w:id="1206799184">
                  <w:marLeft w:val="0"/>
                  <w:marRight w:val="0"/>
                  <w:marTop w:val="0"/>
                  <w:marBottom w:val="0"/>
                  <w:divBdr>
                    <w:top w:val="none" w:sz="0" w:space="0" w:color="auto"/>
                    <w:left w:val="none" w:sz="0" w:space="0" w:color="auto"/>
                    <w:bottom w:val="none" w:sz="0" w:space="0" w:color="auto"/>
                    <w:right w:val="none" w:sz="0" w:space="0" w:color="auto"/>
                  </w:divBdr>
                </w:div>
                <w:div w:id="1774090011">
                  <w:marLeft w:val="0"/>
                  <w:marRight w:val="0"/>
                  <w:marTop w:val="0"/>
                  <w:marBottom w:val="0"/>
                  <w:divBdr>
                    <w:top w:val="none" w:sz="0" w:space="0" w:color="auto"/>
                    <w:left w:val="none" w:sz="0" w:space="0" w:color="auto"/>
                    <w:bottom w:val="none" w:sz="0" w:space="0" w:color="auto"/>
                    <w:right w:val="none" w:sz="0" w:space="0" w:color="auto"/>
                  </w:divBdr>
                </w:div>
                <w:div w:id="19155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0640">
          <w:marLeft w:val="0"/>
          <w:marRight w:val="0"/>
          <w:marTop w:val="15"/>
          <w:marBottom w:val="0"/>
          <w:divBdr>
            <w:top w:val="none" w:sz="0" w:space="0" w:color="auto"/>
            <w:left w:val="none" w:sz="0" w:space="0" w:color="auto"/>
            <w:bottom w:val="none" w:sz="0" w:space="0" w:color="auto"/>
            <w:right w:val="none" w:sz="0" w:space="0" w:color="auto"/>
          </w:divBdr>
          <w:divsChild>
            <w:div w:id="1312716310">
              <w:marLeft w:val="0"/>
              <w:marRight w:val="0"/>
              <w:marTop w:val="0"/>
              <w:marBottom w:val="0"/>
              <w:divBdr>
                <w:top w:val="none" w:sz="0" w:space="0" w:color="auto"/>
                <w:left w:val="none" w:sz="0" w:space="0" w:color="auto"/>
                <w:bottom w:val="none" w:sz="0" w:space="0" w:color="auto"/>
                <w:right w:val="none" w:sz="0" w:space="0" w:color="auto"/>
              </w:divBdr>
              <w:divsChild>
                <w:div w:id="787050426">
                  <w:marLeft w:val="0"/>
                  <w:marRight w:val="0"/>
                  <w:marTop w:val="0"/>
                  <w:marBottom w:val="0"/>
                  <w:divBdr>
                    <w:top w:val="none" w:sz="0" w:space="0" w:color="auto"/>
                    <w:left w:val="none" w:sz="0" w:space="0" w:color="auto"/>
                    <w:bottom w:val="none" w:sz="0" w:space="0" w:color="auto"/>
                    <w:right w:val="none" w:sz="0" w:space="0" w:color="auto"/>
                  </w:divBdr>
                </w:div>
                <w:div w:id="1669748347">
                  <w:marLeft w:val="0"/>
                  <w:marRight w:val="0"/>
                  <w:marTop w:val="0"/>
                  <w:marBottom w:val="0"/>
                  <w:divBdr>
                    <w:top w:val="none" w:sz="0" w:space="0" w:color="auto"/>
                    <w:left w:val="none" w:sz="0" w:space="0" w:color="auto"/>
                    <w:bottom w:val="none" w:sz="0" w:space="0" w:color="auto"/>
                    <w:right w:val="none" w:sz="0" w:space="0" w:color="auto"/>
                  </w:divBdr>
                </w:div>
                <w:div w:id="1080637641">
                  <w:marLeft w:val="0"/>
                  <w:marRight w:val="0"/>
                  <w:marTop w:val="0"/>
                  <w:marBottom w:val="0"/>
                  <w:divBdr>
                    <w:top w:val="none" w:sz="0" w:space="0" w:color="auto"/>
                    <w:left w:val="none" w:sz="0" w:space="0" w:color="auto"/>
                    <w:bottom w:val="none" w:sz="0" w:space="0" w:color="auto"/>
                    <w:right w:val="none" w:sz="0" w:space="0" w:color="auto"/>
                  </w:divBdr>
                </w:div>
                <w:div w:id="2108118382">
                  <w:marLeft w:val="0"/>
                  <w:marRight w:val="0"/>
                  <w:marTop w:val="0"/>
                  <w:marBottom w:val="0"/>
                  <w:divBdr>
                    <w:top w:val="none" w:sz="0" w:space="0" w:color="auto"/>
                    <w:left w:val="none" w:sz="0" w:space="0" w:color="auto"/>
                    <w:bottom w:val="none" w:sz="0" w:space="0" w:color="auto"/>
                    <w:right w:val="none" w:sz="0" w:space="0" w:color="auto"/>
                  </w:divBdr>
                </w:div>
                <w:div w:id="1951664891">
                  <w:marLeft w:val="0"/>
                  <w:marRight w:val="0"/>
                  <w:marTop w:val="0"/>
                  <w:marBottom w:val="0"/>
                  <w:divBdr>
                    <w:top w:val="none" w:sz="0" w:space="0" w:color="auto"/>
                    <w:left w:val="none" w:sz="0" w:space="0" w:color="auto"/>
                    <w:bottom w:val="none" w:sz="0" w:space="0" w:color="auto"/>
                    <w:right w:val="none" w:sz="0" w:space="0" w:color="auto"/>
                  </w:divBdr>
                </w:div>
                <w:div w:id="1078400931">
                  <w:marLeft w:val="0"/>
                  <w:marRight w:val="0"/>
                  <w:marTop w:val="0"/>
                  <w:marBottom w:val="0"/>
                  <w:divBdr>
                    <w:top w:val="none" w:sz="0" w:space="0" w:color="auto"/>
                    <w:left w:val="none" w:sz="0" w:space="0" w:color="auto"/>
                    <w:bottom w:val="none" w:sz="0" w:space="0" w:color="auto"/>
                    <w:right w:val="none" w:sz="0" w:space="0" w:color="auto"/>
                  </w:divBdr>
                </w:div>
                <w:div w:id="1495679122">
                  <w:marLeft w:val="0"/>
                  <w:marRight w:val="0"/>
                  <w:marTop w:val="0"/>
                  <w:marBottom w:val="0"/>
                  <w:divBdr>
                    <w:top w:val="none" w:sz="0" w:space="0" w:color="auto"/>
                    <w:left w:val="none" w:sz="0" w:space="0" w:color="auto"/>
                    <w:bottom w:val="none" w:sz="0" w:space="0" w:color="auto"/>
                    <w:right w:val="none" w:sz="0" w:space="0" w:color="auto"/>
                  </w:divBdr>
                </w:div>
                <w:div w:id="1206868854">
                  <w:marLeft w:val="0"/>
                  <w:marRight w:val="0"/>
                  <w:marTop w:val="0"/>
                  <w:marBottom w:val="0"/>
                  <w:divBdr>
                    <w:top w:val="none" w:sz="0" w:space="0" w:color="auto"/>
                    <w:left w:val="none" w:sz="0" w:space="0" w:color="auto"/>
                    <w:bottom w:val="none" w:sz="0" w:space="0" w:color="auto"/>
                    <w:right w:val="none" w:sz="0" w:space="0" w:color="auto"/>
                  </w:divBdr>
                </w:div>
                <w:div w:id="1651984651">
                  <w:marLeft w:val="0"/>
                  <w:marRight w:val="0"/>
                  <w:marTop w:val="0"/>
                  <w:marBottom w:val="0"/>
                  <w:divBdr>
                    <w:top w:val="none" w:sz="0" w:space="0" w:color="auto"/>
                    <w:left w:val="none" w:sz="0" w:space="0" w:color="auto"/>
                    <w:bottom w:val="none" w:sz="0" w:space="0" w:color="auto"/>
                    <w:right w:val="none" w:sz="0" w:space="0" w:color="auto"/>
                  </w:divBdr>
                </w:div>
                <w:div w:id="986327346">
                  <w:marLeft w:val="0"/>
                  <w:marRight w:val="0"/>
                  <w:marTop w:val="0"/>
                  <w:marBottom w:val="0"/>
                  <w:divBdr>
                    <w:top w:val="none" w:sz="0" w:space="0" w:color="auto"/>
                    <w:left w:val="none" w:sz="0" w:space="0" w:color="auto"/>
                    <w:bottom w:val="none" w:sz="0" w:space="0" w:color="auto"/>
                    <w:right w:val="none" w:sz="0" w:space="0" w:color="auto"/>
                  </w:divBdr>
                </w:div>
                <w:div w:id="1774861370">
                  <w:marLeft w:val="0"/>
                  <w:marRight w:val="0"/>
                  <w:marTop w:val="0"/>
                  <w:marBottom w:val="0"/>
                  <w:divBdr>
                    <w:top w:val="none" w:sz="0" w:space="0" w:color="auto"/>
                    <w:left w:val="none" w:sz="0" w:space="0" w:color="auto"/>
                    <w:bottom w:val="none" w:sz="0" w:space="0" w:color="auto"/>
                    <w:right w:val="none" w:sz="0" w:space="0" w:color="auto"/>
                  </w:divBdr>
                </w:div>
                <w:div w:id="486550772">
                  <w:marLeft w:val="0"/>
                  <w:marRight w:val="0"/>
                  <w:marTop w:val="0"/>
                  <w:marBottom w:val="0"/>
                  <w:divBdr>
                    <w:top w:val="none" w:sz="0" w:space="0" w:color="auto"/>
                    <w:left w:val="none" w:sz="0" w:space="0" w:color="auto"/>
                    <w:bottom w:val="none" w:sz="0" w:space="0" w:color="auto"/>
                    <w:right w:val="none" w:sz="0" w:space="0" w:color="auto"/>
                  </w:divBdr>
                </w:div>
                <w:div w:id="629946478">
                  <w:marLeft w:val="0"/>
                  <w:marRight w:val="0"/>
                  <w:marTop w:val="0"/>
                  <w:marBottom w:val="0"/>
                  <w:divBdr>
                    <w:top w:val="none" w:sz="0" w:space="0" w:color="auto"/>
                    <w:left w:val="none" w:sz="0" w:space="0" w:color="auto"/>
                    <w:bottom w:val="none" w:sz="0" w:space="0" w:color="auto"/>
                    <w:right w:val="none" w:sz="0" w:space="0" w:color="auto"/>
                  </w:divBdr>
                </w:div>
                <w:div w:id="1995184022">
                  <w:marLeft w:val="0"/>
                  <w:marRight w:val="0"/>
                  <w:marTop w:val="0"/>
                  <w:marBottom w:val="0"/>
                  <w:divBdr>
                    <w:top w:val="none" w:sz="0" w:space="0" w:color="auto"/>
                    <w:left w:val="none" w:sz="0" w:space="0" w:color="auto"/>
                    <w:bottom w:val="none" w:sz="0" w:space="0" w:color="auto"/>
                    <w:right w:val="none" w:sz="0" w:space="0" w:color="auto"/>
                  </w:divBdr>
                </w:div>
                <w:div w:id="1602955985">
                  <w:marLeft w:val="0"/>
                  <w:marRight w:val="0"/>
                  <w:marTop w:val="0"/>
                  <w:marBottom w:val="0"/>
                  <w:divBdr>
                    <w:top w:val="none" w:sz="0" w:space="0" w:color="auto"/>
                    <w:left w:val="none" w:sz="0" w:space="0" w:color="auto"/>
                    <w:bottom w:val="none" w:sz="0" w:space="0" w:color="auto"/>
                    <w:right w:val="none" w:sz="0" w:space="0" w:color="auto"/>
                  </w:divBdr>
                </w:div>
                <w:div w:id="860776616">
                  <w:marLeft w:val="0"/>
                  <w:marRight w:val="0"/>
                  <w:marTop w:val="0"/>
                  <w:marBottom w:val="0"/>
                  <w:divBdr>
                    <w:top w:val="none" w:sz="0" w:space="0" w:color="auto"/>
                    <w:left w:val="none" w:sz="0" w:space="0" w:color="auto"/>
                    <w:bottom w:val="none" w:sz="0" w:space="0" w:color="auto"/>
                    <w:right w:val="none" w:sz="0" w:space="0" w:color="auto"/>
                  </w:divBdr>
                </w:div>
                <w:div w:id="564608341">
                  <w:marLeft w:val="0"/>
                  <w:marRight w:val="0"/>
                  <w:marTop w:val="0"/>
                  <w:marBottom w:val="0"/>
                  <w:divBdr>
                    <w:top w:val="none" w:sz="0" w:space="0" w:color="auto"/>
                    <w:left w:val="none" w:sz="0" w:space="0" w:color="auto"/>
                    <w:bottom w:val="none" w:sz="0" w:space="0" w:color="auto"/>
                    <w:right w:val="none" w:sz="0" w:space="0" w:color="auto"/>
                  </w:divBdr>
                </w:div>
                <w:div w:id="1975520408">
                  <w:marLeft w:val="0"/>
                  <w:marRight w:val="0"/>
                  <w:marTop w:val="0"/>
                  <w:marBottom w:val="0"/>
                  <w:divBdr>
                    <w:top w:val="none" w:sz="0" w:space="0" w:color="auto"/>
                    <w:left w:val="none" w:sz="0" w:space="0" w:color="auto"/>
                    <w:bottom w:val="none" w:sz="0" w:space="0" w:color="auto"/>
                    <w:right w:val="none" w:sz="0" w:space="0" w:color="auto"/>
                  </w:divBdr>
                </w:div>
                <w:div w:id="553127054">
                  <w:marLeft w:val="0"/>
                  <w:marRight w:val="0"/>
                  <w:marTop w:val="0"/>
                  <w:marBottom w:val="0"/>
                  <w:divBdr>
                    <w:top w:val="none" w:sz="0" w:space="0" w:color="auto"/>
                    <w:left w:val="none" w:sz="0" w:space="0" w:color="auto"/>
                    <w:bottom w:val="none" w:sz="0" w:space="0" w:color="auto"/>
                    <w:right w:val="none" w:sz="0" w:space="0" w:color="auto"/>
                  </w:divBdr>
                </w:div>
                <w:div w:id="1070542374">
                  <w:marLeft w:val="0"/>
                  <w:marRight w:val="0"/>
                  <w:marTop w:val="0"/>
                  <w:marBottom w:val="0"/>
                  <w:divBdr>
                    <w:top w:val="none" w:sz="0" w:space="0" w:color="auto"/>
                    <w:left w:val="none" w:sz="0" w:space="0" w:color="auto"/>
                    <w:bottom w:val="none" w:sz="0" w:space="0" w:color="auto"/>
                    <w:right w:val="none" w:sz="0" w:space="0" w:color="auto"/>
                  </w:divBdr>
                </w:div>
                <w:div w:id="134297555">
                  <w:marLeft w:val="0"/>
                  <w:marRight w:val="0"/>
                  <w:marTop w:val="0"/>
                  <w:marBottom w:val="0"/>
                  <w:divBdr>
                    <w:top w:val="none" w:sz="0" w:space="0" w:color="auto"/>
                    <w:left w:val="none" w:sz="0" w:space="0" w:color="auto"/>
                    <w:bottom w:val="none" w:sz="0" w:space="0" w:color="auto"/>
                    <w:right w:val="none" w:sz="0" w:space="0" w:color="auto"/>
                  </w:divBdr>
                </w:div>
                <w:div w:id="95028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529780">
      <w:bodyDiv w:val="1"/>
      <w:marLeft w:val="0"/>
      <w:marRight w:val="0"/>
      <w:marTop w:val="0"/>
      <w:marBottom w:val="0"/>
      <w:divBdr>
        <w:top w:val="none" w:sz="0" w:space="0" w:color="auto"/>
        <w:left w:val="none" w:sz="0" w:space="0" w:color="auto"/>
        <w:bottom w:val="none" w:sz="0" w:space="0" w:color="auto"/>
        <w:right w:val="none" w:sz="0" w:space="0" w:color="auto"/>
      </w:divBdr>
    </w:div>
    <w:div w:id="692918985">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1263100821">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565874718">
      <w:bodyDiv w:val="1"/>
      <w:marLeft w:val="0"/>
      <w:marRight w:val="0"/>
      <w:marTop w:val="0"/>
      <w:marBottom w:val="0"/>
      <w:divBdr>
        <w:top w:val="none" w:sz="0" w:space="0" w:color="auto"/>
        <w:left w:val="none" w:sz="0" w:space="0" w:color="auto"/>
        <w:bottom w:val="none" w:sz="0" w:space="0" w:color="auto"/>
        <w:right w:val="none" w:sz="0" w:space="0" w:color="auto"/>
      </w:divBdr>
      <w:divsChild>
        <w:div w:id="1562524815">
          <w:marLeft w:val="0"/>
          <w:marRight w:val="0"/>
          <w:marTop w:val="0"/>
          <w:marBottom w:val="0"/>
          <w:divBdr>
            <w:top w:val="none" w:sz="0" w:space="0" w:color="auto"/>
            <w:left w:val="none" w:sz="0" w:space="0" w:color="auto"/>
            <w:bottom w:val="none" w:sz="0" w:space="0" w:color="auto"/>
            <w:right w:val="none" w:sz="0" w:space="0" w:color="auto"/>
          </w:divBdr>
          <w:divsChild>
            <w:div w:id="8170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709468">
      <w:bodyDiv w:val="1"/>
      <w:marLeft w:val="0"/>
      <w:marRight w:val="0"/>
      <w:marTop w:val="0"/>
      <w:marBottom w:val="0"/>
      <w:divBdr>
        <w:top w:val="none" w:sz="0" w:space="0" w:color="auto"/>
        <w:left w:val="none" w:sz="0" w:space="0" w:color="auto"/>
        <w:bottom w:val="none" w:sz="0" w:space="0" w:color="auto"/>
        <w:right w:val="none" w:sz="0" w:space="0" w:color="auto"/>
      </w:divBdr>
      <w:divsChild>
        <w:div w:id="1973054247">
          <w:marLeft w:val="0"/>
          <w:marRight w:val="0"/>
          <w:marTop w:val="0"/>
          <w:marBottom w:val="0"/>
          <w:divBdr>
            <w:top w:val="none" w:sz="0" w:space="0" w:color="auto"/>
            <w:left w:val="none" w:sz="0" w:space="0" w:color="auto"/>
            <w:bottom w:val="none" w:sz="0" w:space="0" w:color="auto"/>
            <w:right w:val="none" w:sz="0" w:space="0" w:color="auto"/>
          </w:divBdr>
          <w:divsChild>
            <w:div w:id="7144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98007182">
      <w:bodyDiv w:val="1"/>
      <w:marLeft w:val="0"/>
      <w:marRight w:val="0"/>
      <w:marTop w:val="0"/>
      <w:marBottom w:val="0"/>
      <w:divBdr>
        <w:top w:val="none" w:sz="0" w:space="0" w:color="auto"/>
        <w:left w:val="none" w:sz="0" w:space="0" w:color="auto"/>
        <w:bottom w:val="none" w:sz="0" w:space="0" w:color="auto"/>
        <w:right w:val="none" w:sz="0" w:space="0" w:color="auto"/>
      </w:divBdr>
    </w:div>
    <w:div w:id="2144615561">
      <w:bodyDiv w:val="1"/>
      <w:marLeft w:val="0"/>
      <w:marRight w:val="0"/>
      <w:marTop w:val="0"/>
      <w:marBottom w:val="0"/>
      <w:divBdr>
        <w:top w:val="none" w:sz="0" w:space="0" w:color="auto"/>
        <w:left w:val="none" w:sz="0" w:space="0" w:color="auto"/>
        <w:bottom w:val="none" w:sz="0" w:space="0" w:color="auto"/>
        <w:right w:val="none" w:sz="0" w:space="0" w:color="auto"/>
      </w:divBdr>
      <w:divsChild>
        <w:div w:id="1272738549">
          <w:marLeft w:val="0"/>
          <w:marRight w:val="0"/>
          <w:marTop w:val="15"/>
          <w:marBottom w:val="0"/>
          <w:divBdr>
            <w:top w:val="none" w:sz="0" w:space="0" w:color="auto"/>
            <w:left w:val="none" w:sz="0" w:space="0" w:color="auto"/>
            <w:bottom w:val="none" w:sz="0" w:space="0" w:color="auto"/>
            <w:right w:val="none" w:sz="0" w:space="0" w:color="auto"/>
          </w:divBdr>
          <w:divsChild>
            <w:div w:id="356392313">
              <w:marLeft w:val="0"/>
              <w:marRight w:val="0"/>
              <w:marTop w:val="0"/>
              <w:marBottom w:val="0"/>
              <w:divBdr>
                <w:top w:val="none" w:sz="0" w:space="0" w:color="auto"/>
                <w:left w:val="none" w:sz="0" w:space="0" w:color="auto"/>
                <w:bottom w:val="none" w:sz="0" w:space="0" w:color="auto"/>
                <w:right w:val="none" w:sz="0" w:space="0" w:color="auto"/>
              </w:divBdr>
              <w:divsChild>
                <w:div w:id="803541162">
                  <w:marLeft w:val="0"/>
                  <w:marRight w:val="0"/>
                  <w:marTop w:val="0"/>
                  <w:marBottom w:val="0"/>
                  <w:divBdr>
                    <w:top w:val="none" w:sz="0" w:space="0" w:color="auto"/>
                    <w:left w:val="none" w:sz="0" w:space="0" w:color="auto"/>
                    <w:bottom w:val="none" w:sz="0" w:space="0" w:color="auto"/>
                    <w:right w:val="none" w:sz="0" w:space="0" w:color="auto"/>
                  </w:divBdr>
                </w:div>
                <w:div w:id="1274554187">
                  <w:marLeft w:val="0"/>
                  <w:marRight w:val="0"/>
                  <w:marTop w:val="0"/>
                  <w:marBottom w:val="0"/>
                  <w:divBdr>
                    <w:top w:val="none" w:sz="0" w:space="0" w:color="auto"/>
                    <w:left w:val="none" w:sz="0" w:space="0" w:color="auto"/>
                    <w:bottom w:val="none" w:sz="0" w:space="0" w:color="auto"/>
                    <w:right w:val="none" w:sz="0" w:space="0" w:color="auto"/>
                  </w:divBdr>
                </w:div>
                <w:div w:id="2129230062">
                  <w:marLeft w:val="0"/>
                  <w:marRight w:val="0"/>
                  <w:marTop w:val="0"/>
                  <w:marBottom w:val="0"/>
                  <w:divBdr>
                    <w:top w:val="none" w:sz="0" w:space="0" w:color="auto"/>
                    <w:left w:val="none" w:sz="0" w:space="0" w:color="auto"/>
                    <w:bottom w:val="none" w:sz="0" w:space="0" w:color="auto"/>
                    <w:right w:val="none" w:sz="0" w:space="0" w:color="auto"/>
                  </w:divBdr>
                </w:div>
                <w:div w:id="2128966620">
                  <w:marLeft w:val="0"/>
                  <w:marRight w:val="0"/>
                  <w:marTop w:val="0"/>
                  <w:marBottom w:val="0"/>
                  <w:divBdr>
                    <w:top w:val="none" w:sz="0" w:space="0" w:color="auto"/>
                    <w:left w:val="none" w:sz="0" w:space="0" w:color="auto"/>
                    <w:bottom w:val="none" w:sz="0" w:space="0" w:color="auto"/>
                    <w:right w:val="none" w:sz="0" w:space="0" w:color="auto"/>
                  </w:divBdr>
                </w:div>
                <w:div w:id="2027510913">
                  <w:marLeft w:val="0"/>
                  <w:marRight w:val="0"/>
                  <w:marTop w:val="0"/>
                  <w:marBottom w:val="0"/>
                  <w:divBdr>
                    <w:top w:val="none" w:sz="0" w:space="0" w:color="auto"/>
                    <w:left w:val="none" w:sz="0" w:space="0" w:color="auto"/>
                    <w:bottom w:val="none" w:sz="0" w:space="0" w:color="auto"/>
                    <w:right w:val="none" w:sz="0" w:space="0" w:color="auto"/>
                  </w:divBdr>
                </w:div>
                <w:div w:id="1669821933">
                  <w:marLeft w:val="0"/>
                  <w:marRight w:val="0"/>
                  <w:marTop w:val="0"/>
                  <w:marBottom w:val="0"/>
                  <w:divBdr>
                    <w:top w:val="none" w:sz="0" w:space="0" w:color="auto"/>
                    <w:left w:val="none" w:sz="0" w:space="0" w:color="auto"/>
                    <w:bottom w:val="none" w:sz="0" w:space="0" w:color="auto"/>
                    <w:right w:val="none" w:sz="0" w:space="0" w:color="auto"/>
                  </w:divBdr>
                </w:div>
                <w:div w:id="739475003">
                  <w:marLeft w:val="0"/>
                  <w:marRight w:val="0"/>
                  <w:marTop w:val="0"/>
                  <w:marBottom w:val="0"/>
                  <w:divBdr>
                    <w:top w:val="none" w:sz="0" w:space="0" w:color="auto"/>
                    <w:left w:val="none" w:sz="0" w:space="0" w:color="auto"/>
                    <w:bottom w:val="none" w:sz="0" w:space="0" w:color="auto"/>
                    <w:right w:val="none" w:sz="0" w:space="0" w:color="auto"/>
                  </w:divBdr>
                </w:div>
                <w:div w:id="1434789268">
                  <w:marLeft w:val="0"/>
                  <w:marRight w:val="0"/>
                  <w:marTop w:val="0"/>
                  <w:marBottom w:val="0"/>
                  <w:divBdr>
                    <w:top w:val="none" w:sz="0" w:space="0" w:color="auto"/>
                    <w:left w:val="none" w:sz="0" w:space="0" w:color="auto"/>
                    <w:bottom w:val="none" w:sz="0" w:space="0" w:color="auto"/>
                    <w:right w:val="none" w:sz="0" w:space="0" w:color="auto"/>
                  </w:divBdr>
                </w:div>
                <w:div w:id="970473658">
                  <w:marLeft w:val="0"/>
                  <w:marRight w:val="0"/>
                  <w:marTop w:val="0"/>
                  <w:marBottom w:val="0"/>
                  <w:divBdr>
                    <w:top w:val="none" w:sz="0" w:space="0" w:color="auto"/>
                    <w:left w:val="none" w:sz="0" w:space="0" w:color="auto"/>
                    <w:bottom w:val="none" w:sz="0" w:space="0" w:color="auto"/>
                    <w:right w:val="none" w:sz="0" w:space="0" w:color="auto"/>
                  </w:divBdr>
                </w:div>
                <w:div w:id="878400315">
                  <w:marLeft w:val="0"/>
                  <w:marRight w:val="0"/>
                  <w:marTop w:val="0"/>
                  <w:marBottom w:val="0"/>
                  <w:divBdr>
                    <w:top w:val="none" w:sz="0" w:space="0" w:color="auto"/>
                    <w:left w:val="none" w:sz="0" w:space="0" w:color="auto"/>
                    <w:bottom w:val="none" w:sz="0" w:space="0" w:color="auto"/>
                    <w:right w:val="none" w:sz="0" w:space="0" w:color="auto"/>
                  </w:divBdr>
                </w:div>
                <w:div w:id="282347395">
                  <w:marLeft w:val="0"/>
                  <w:marRight w:val="0"/>
                  <w:marTop w:val="0"/>
                  <w:marBottom w:val="0"/>
                  <w:divBdr>
                    <w:top w:val="none" w:sz="0" w:space="0" w:color="auto"/>
                    <w:left w:val="none" w:sz="0" w:space="0" w:color="auto"/>
                    <w:bottom w:val="none" w:sz="0" w:space="0" w:color="auto"/>
                    <w:right w:val="none" w:sz="0" w:space="0" w:color="auto"/>
                  </w:divBdr>
                </w:div>
                <w:div w:id="120853943">
                  <w:marLeft w:val="0"/>
                  <w:marRight w:val="0"/>
                  <w:marTop w:val="0"/>
                  <w:marBottom w:val="0"/>
                  <w:divBdr>
                    <w:top w:val="none" w:sz="0" w:space="0" w:color="auto"/>
                    <w:left w:val="none" w:sz="0" w:space="0" w:color="auto"/>
                    <w:bottom w:val="none" w:sz="0" w:space="0" w:color="auto"/>
                    <w:right w:val="none" w:sz="0" w:space="0" w:color="auto"/>
                  </w:divBdr>
                </w:div>
                <w:div w:id="451444630">
                  <w:marLeft w:val="0"/>
                  <w:marRight w:val="0"/>
                  <w:marTop w:val="0"/>
                  <w:marBottom w:val="0"/>
                  <w:divBdr>
                    <w:top w:val="none" w:sz="0" w:space="0" w:color="auto"/>
                    <w:left w:val="none" w:sz="0" w:space="0" w:color="auto"/>
                    <w:bottom w:val="none" w:sz="0" w:space="0" w:color="auto"/>
                    <w:right w:val="none" w:sz="0" w:space="0" w:color="auto"/>
                  </w:divBdr>
                </w:div>
                <w:div w:id="1546134107">
                  <w:marLeft w:val="0"/>
                  <w:marRight w:val="0"/>
                  <w:marTop w:val="0"/>
                  <w:marBottom w:val="0"/>
                  <w:divBdr>
                    <w:top w:val="none" w:sz="0" w:space="0" w:color="auto"/>
                    <w:left w:val="none" w:sz="0" w:space="0" w:color="auto"/>
                    <w:bottom w:val="none" w:sz="0" w:space="0" w:color="auto"/>
                    <w:right w:val="none" w:sz="0" w:space="0" w:color="auto"/>
                  </w:divBdr>
                </w:div>
                <w:div w:id="2097626291">
                  <w:marLeft w:val="0"/>
                  <w:marRight w:val="0"/>
                  <w:marTop w:val="0"/>
                  <w:marBottom w:val="0"/>
                  <w:divBdr>
                    <w:top w:val="none" w:sz="0" w:space="0" w:color="auto"/>
                    <w:left w:val="none" w:sz="0" w:space="0" w:color="auto"/>
                    <w:bottom w:val="none" w:sz="0" w:space="0" w:color="auto"/>
                    <w:right w:val="none" w:sz="0" w:space="0" w:color="auto"/>
                  </w:divBdr>
                </w:div>
                <w:div w:id="703482915">
                  <w:marLeft w:val="0"/>
                  <w:marRight w:val="0"/>
                  <w:marTop w:val="0"/>
                  <w:marBottom w:val="0"/>
                  <w:divBdr>
                    <w:top w:val="none" w:sz="0" w:space="0" w:color="auto"/>
                    <w:left w:val="none" w:sz="0" w:space="0" w:color="auto"/>
                    <w:bottom w:val="none" w:sz="0" w:space="0" w:color="auto"/>
                    <w:right w:val="none" w:sz="0" w:space="0" w:color="auto"/>
                  </w:divBdr>
                </w:div>
                <w:div w:id="1727728312">
                  <w:marLeft w:val="0"/>
                  <w:marRight w:val="0"/>
                  <w:marTop w:val="0"/>
                  <w:marBottom w:val="0"/>
                  <w:divBdr>
                    <w:top w:val="none" w:sz="0" w:space="0" w:color="auto"/>
                    <w:left w:val="none" w:sz="0" w:space="0" w:color="auto"/>
                    <w:bottom w:val="none" w:sz="0" w:space="0" w:color="auto"/>
                    <w:right w:val="none" w:sz="0" w:space="0" w:color="auto"/>
                  </w:divBdr>
                </w:div>
                <w:div w:id="969673644">
                  <w:marLeft w:val="0"/>
                  <w:marRight w:val="0"/>
                  <w:marTop w:val="0"/>
                  <w:marBottom w:val="0"/>
                  <w:divBdr>
                    <w:top w:val="none" w:sz="0" w:space="0" w:color="auto"/>
                    <w:left w:val="none" w:sz="0" w:space="0" w:color="auto"/>
                    <w:bottom w:val="none" w:sz="0" w:space="0" w:color="auto"/>
                    <w:right w:val="none" w:sz="0" w:space="0" w:color="auto"/>
                  </w:divBdr>
                </w:div>
                <w:div w:id="1266109783">
                  <w:marLeft w:val="0"/>
                  <w:marRight w:val="0"/>
                  <w:marTop w:val="0"/>
                  <w:marBottom w:val="0"/>
                  <w:divBdr>
                    <w:top w:val="none" w:sz="0" w:space="0" w:color="auto"/>
                    <w:left w:val="none" w:sz="0" w:space="0" w:color="auto"/>
                    <w:bottom w:val="none" w:sz="0" w:space="0" w:color="auto"/>
                    <w:right w:val="none" w:sz="0" w:space="0" w:color="auto"/>
                  </w:divBdr>
                </w:div>
                <w:div w:id="355468269">
                  <w:marLeft w:val="0"/>
                  <w:marRight w:val="0"/>
                  <w:marTop w:val="0"/>
                  <w:marBottom w:val="0"/>
                  <w:divBdr>
                    <w:top w:val="none" w:sz="0" w:space="0" w:color="auto"/>
                    <w:left w:val="none" w:sz="0" w:space="0" w:color="auto"/>
                    <w:bottom w:val="none" w:sz="0" w:space="0" w:color="auto"/>
                    <w:right w:val="none" w:sz="0" w:space="0" w:color="auto"/>
                  </w:divBdr>
                </w:div>
                <w:div w:id="786968590">
                  <w:marLeft w:val="0"/>
                  <w:marRight w:val="0"/>
                  <w:marTop w:val="0"/>
                  <w:marBottom w:val="0"/>
                  <w:divBdr>
                    <w:top w:val="none" w:sz="0" w:space="0" w:color="auto"/>
                    <w:left w:val="none" w:sz="0" w:space="0" w:color="auto"/>
                    <w:bottom w:val="none" w:sz="0" w:space="0" w:color="auto"/>
                    <w:right w:val="none" w:sz="0" w:space="0" w:color="auto"/>
                  </w:divBdr>
                </w:div>
                <w:div w:id="223954523">
                  <w:marLeft w:val="0"/>
                  <w:marRight w:val="0"/>
                  <w:marTop w:val="0"/>
                  <w:marBottom w:val="0"/>
                  <w:divBdr>
                    <w:top w:val="none" w:sz="0" w:space="0" w:color="auto"/>
                    <w:left w:val="none" w:sz="0" w:space="0" w:color="auto"/>
                    <w:bottom w:val="none" w:sz="0" w:space="0" w:color="auto"/>
                    <w:right w:val="none" w:sz="0" w:space="0" w:color="auto"/>
                  </w:divBdr>
                </w:div>
                <w:div w:id="457532255">
                  <w:marLeft w:val="0"/>
                  <w:marRight w:val="0"/>
                  <w:marTop w:val="0"/>
                  <w:marBottom w:val="0"/>
                  <w:divBdr>
                    <w:top w:val="none" w:sz="0" w:space="0" w:color="auto"/>
                    <w:left w:val="none" w:sz="0" w:space="0" w:color="auto"/>
                    <w:bottom w:val="none" w:sz="0" w:space="0" w:color="auto"/>
                    <w:right w:val="none" w:sz="0" w:space="0" w:color="auto"/>
                  </w:divBdr>
                </w:div>
                <w:div w:id="1535264741">
                  <w:marLeft w:val="0"/>
                  <w:marRight w:val="0"/>
                  <w:marTop w:val="0"/>
                  <w:marBottom w:val="0"/>
                  <w:divBdr>
                    <w:top w:val="none" w:sz="0" w:space="0" w:color="auto"/>
                    <w:left w:val="none" w:sz="0" w:space="0" w:color="auto"/>
                    <w:bottom w:val="none" w:sz="0" w:space="0" w:color="auto"/>
                    <w:right w:val="none" w:sz="0" w:space="0" w:color="auto"/>
                  </w:divBdr>
                </w:div>
                <w:div w:id="1156457412">
                  <w:marLeft w:val="0"/>
                  <w:marRight w:val="0"/>
                  <w:marTop w:val="0"/>
                  <w:marBottom w:val="0"/>
                  <w:divBdr>
                    <w:top w:val="none" w:sz="0" w:space="0" w:color="auto"/>
                    <w:left w:val="none" w:sz="0" w:space="0" w:color="auto"/>
                    <w:bottom w:val="none" w:sz="0" w:space="0" w:color="auto"/>
                    <w:right w:val="none" w:sz="0" w:space="0" w:color="auto"/>
                  </w:divBdr>
                </w:div>
                <w:div w:id="713232358">
                  <w:marLeft w:val="0"/>
                  <w:marRight w:val="0"/>
                  <w:marTop w:val="0"/>
                  <w:marBottom w:val="0"/>
                  <w:divBdr>
                    <w:top w:val="none" w:sz="0" w:space="0" w:color="auto"/>
                    <w:left w:val="none" w:sz="0" w:space="0" w:color="auto"/>
                    <w:bottom w:val="none" w:sz="0" w:space="0" w:color="auto"/>
                    <w:right w:val="none" w:sz="0" w:space="0" w:color="auto"/>
                  </w:divBdr>
                </w:div>
                <w:div w:id="2019036836">
                  <w:marLeft w:val="0"/>
                  <w:marRight w:val="0"/>
                  <w:marTop w:val="0"/>
                  <w:marBottom w:val="0"/>
                  <w:divBdr>
                    <w:top w:val="none" w:sz="0" w:space="0" w:color="auto"/>
                    <w:left w:val="none" w:sz="0" w:space="0" w:color="auto"/>
                    <w:bottom w:val="none" w:sz="0" w:space="0" w:color="auto"/>
                    <w:right w:val="none" w:sz="0" w:space="0" w:color="auto"/>
                  </w:divBdr>
                </w:div>
                <w:div w:id="1089885132">
                  <w:marLeft w:val="0"/>
                  <w:marRight w:val="0"/>
                  <w:marTop w:val="0"/>
                  <w:marBottom w:val="0"/>
                  <w:divBdr>
                    <w:top w:val="none" w:sz="0" w:space="0" w:color="auto"/>
                    <w:left w:val="none" w:sz="0" w:space="0" w:color="auto"/>
                    <w:bottom w:val="none" w:sz="0" w:space="0" w:color="auto"/>
                    <w:right w:val="none" w:sz="0" w:space="0" w:color="auto"/>
                  </w:divBdr>
                </w:div>
                <w:div w:id="1470249350">
                  <w:marLeft w:val="0"/>
                  <w:marRight w:val="0"/>
                  <w:marTop w:val="0"/>
                  <w:marBottom w:val="0"/>
                  <w:divBdr>
                    <w:top w:val="none" w:sz="0" w:space="0" w:color="auto"/>
                    <w:left w:val="none" w:sz="0" w:space="0" w:color="auto"/>
                    <w:bottom w:val="none" w:sz="0" w:space="0" w:color="auto"/>
                    <w:right w:val="none" w:sz="0" w:space="0" w:color="auto"/>
                  </w:divBdr>
                </w:div>
                <w:div w:id="1835140430">
                  <w:marLeft w:val="0"/>
                  <w:marRight w:val="0"/>
                  <w:marTop w:val="0"/>
                  <w:marBottom w:val="0"/>
                  <w:divBdr>
                    <w:top w:val="none" w:sz="0" w:space="0" w:color="auto"/>
                    <w:left w:val="none" w:sz="0" w:space="0" w:color="auto"/>
                    <w:bottom w:val="none" w:sz="0" w:space="0" w:color="auto"/>
                    <w:right w:val="none" w:sz="0" w:space="0" w:color="auto"/>
                  </w:divBdr>
                </w:div>
                <w:div w:id="166865027">
                  <w:marLeft w:val="0"/>
                  <w:marRight w:val="0"/>
                  <w:marTop w:val="0"/>
                  <w:marBottom w:val="0"/>
                  <w:divBdr>
                    <w:top w:val="none" w:sz="0" w:space="0" w:color="auto"/>
                    <w:left w:val="none" w:sz="0" w:space="0" w:color="auto"/>
                    <w:bottom w:val="none" w:sz="0" w:space="0" w:color="auto"/>
                    <w:right w:val="none" w:sz="0" w:space="0" w:color="auto"/>
                  </w:divBdr>
                </w:div>
                <w:div w:id="1043561966">
                  <w:marLeft w:val="0"/>
                  <w:marRight w:val="0"/>
                  <w:marTop w:val="0"/>
                  <w:marBottom w:val="0"/>
                  <w:divBdr>
                    <w:top w:val="none" w:sz="0" w:space="0" w:color="auto"/>
                    <w:left w:val="none" w:sz="0" w:space="0" w:color="auto"/>
                    <w:bottom w:val="none" w:sz="0" w:space="0" w:color="auto"/>
                    <w:right w:val="none" w:sz="0" w:space="0" w:color="auto"/>
                  </w:divBdr>
                </w:div>
                <w:div w:id="776367306">
                  <w:marLeft w:val="0"/>
                  <w:marRight w:val="0"/>
                  <w:marTop w:val="0"/>
                  <w:marBottom w:val="0"/>
                  <w:divBdr>
                    <w:top w:val="none" w:sz="0" w:space="0" w:color="auto"/>
                    <w:left w:val="none" w:sz="0" w:space="0" w:color="auto"/>
                    <w:bottom w:val="none" w:sz="0" w:space="0" w:color="auto"/>
                    <w:right w:val="none" w:sz="0" w:space="0" w:color="auto"/>
                  </w:divBdr>
                </w:div>
                <w:div w:id="499734614">
                  <w:marLeft w:val="0"/>
                  <w:marRight w:val="0"/>
                  <w:marTop w:val="0"/>
                  <w:marBottom w:val="0"/>
                  <w:divBdr>
                    <w:top w:val="none" w:sz="0" w:space="0" w:color="auto"/>
                    <w:left w:val="none" w:sz="0" w:space="0" w:color="auto"/>
                    <w:bottom w:val="none" w:sz="0" w:space="0" w:color="auto"/>
                    <w:right w:val="none" w:sz="0" w:space="0" w:color="auto"/>
                  </w:divBdr>
                </w:div>
                <w:div w:id="2040740946">
                  <w:marLeft w:val="0"/>
                  <w:marRight w:val="0"/>
                  <w:marTop w:val="0"/>
                  <w:marBottom w:val="0"/>
                  <w:divBdr>
                    <w:top w:val="none" w:sz="0" w:space="0" w:color="auto"/>
                    <w:left w:val="none" w:sz="0" w:space="0" w:color="auto"/>
                    <w:bottom w:val="none" w:sz="0" w:space="0" w:color="auto"/>
                    <w:right w:val="none" w:sz="0" w:space="0" w:color="auto"/>
                  </w:divBdr>
                </w:div>
                <w:div w:id="1108311455">
                  <w:marLeft w:val="0"/>
                  <w:marRight w:val="0"/>
                  <w:marTop w:val="0"/>
                  <w:marBottom w:val="0"/>
                  <w:divBdr>
                    <w:top w:val="none" w:sz="0" w:space="0" w:color="auto"/>
                    <w:left w:val="none" w:sz="0" w:space="0" w:color="auto"/>
                    <w:bottom w:val="none" w:sz="0" w:space="0" w:color="auto"/>
                    <w:right w:val="none" w:sz="0" w:space="0" w:color="auto"/>
                  </w:divBdr>
                </w:div>
                <w:div w:id="1682656719">
                  <w:marLeft w:val="0"/>
                  <w:marRight w:val="0"/>
                  <w:marTop w:val="0"/>
                  <w:marBottom w:val="0"/>
                  <w:divBdr>
                    <w:top w:val="none" w:sz="0" w:space="0" w:color="auto"/>
                    <w:left w:val="none" w:sz="0" w:space="0" w:color="auto"/>
                    <w:bottom w:val="none" w:sz="0" w:space="0" w:color="auto"/>
                    <w:right w:val="none" w:sz="0" w:space="0" w:color="auto"/>
                  </w:divBdr>
                </w:div>
                <w:div w:id="456031554">
                  <w:marLeft w:val="0"/>
                  <w:marRight w:val="0"/>
                  <w:marTop w:val="0"/>
                  <w:marBottom w:val="0"/>
                  <w:divBdr>
                    <w:top w:val="none" w:sz="0" w:space="0" w:color="auto"/>
                    <w:left w:val="none" w:sz="0" w:space="0" w:color="auto"/>
                    <w:bottom w:val="none" w:sz="0" w:space="0" w:color="auto"/>
                    <w:right w:val="none" w:sz="0" w:space="0" w:color="auto"/>
                  </w:divBdr>
                </w:div>
                <w:div w:id="2069759341">
                  <w:marLeft w:val="0"/>
                  <w:marRight w:val="0"/>
                  <w:marTop w:val="0"/>
                  <w:marBottom w:val="0"/>
                  <w:divBdr>
                    <w:top w:val="none" w:sz="0" w:space="0" w:color="auto"/>
                    <w:left w:val="none" w:sz="0" w:space="0" w:color="auto"/>
                    <w:bottom w:val="none" w:sz="0" w:space="0" w:color="auto"/>
                    <w:right w:val="none" w:sz="0" w:space="0" w:color="auto"/>
                  </w:divBdr>
                </w:div>
                <w:div w:id="1043595362">
                  <w:marLeft w:val="0"/>
                  <w:marRight w:val="0"/>
                  <w:marTop w:val="0"/>
                  <w:marBottom w:val="0"/>
                  <w:divBdr>
                    <w:top w:val="none" w:sz="0" w:space="0" w:color="auto"/>
                    <w:left w:val="none" w:sz="0" w:space="0" w:color="auto"/>
                    <w:bottom w:val="none" w:sz="0" w:space="0" w:color="auto"/>
                    <w:right w:val="none" w:sz="0" w:space="0" w:color="auto"/>
                  </w:divBdr>
                </w:div>
                <w:div w:id="622465010">
                  <w:marLeft w:val="0"/>
                  <w:marRight w:val="0"/>
                  <w:marTop w:val="0"/>
                  <w:marBottom w:val="0"/>
                  <w:divBdr>
                    <w:top w:val="none" w:sz="0" w:space="0" w:color="auto"/>
                    <w:left w:val="none" w:sz="0" w:space="0" w:color="auto"/>
                    <w:bottom w:val="none" w:sz="0" w:space="0" w:color="auto"/>
                    <w:right w:val="none" w:sz="0" w:space="0" w:color="auto"/>
                  </w:divBdr>
                </w:div>
                <w:div w:id="1366055718">
                  <w:marLeft w:val="0"/>
                  <w:marRight w:val="0"/>
                  <w:marTop w:val="0"/>
                  <w:marBottom w:val="0"/>
                  <w:divBdr>
                    <w:top w:val="none" w:sz="0" w:space="0" w:color="auto"/>
                    <w:left w:val="none" w:sz="0" w:space="0" w:color="auto"/>
                    <w:bottom w:val="none" w:sz="0" w:space="0" w:color="auto"/>
                    <w:right w:val="none" w:sz="0" w:space="0" w:color="auto"/>
                  </w:divBdr>
                </w:div>
                <w:div w:id="1806585100">
                  <w:marLeft w:val="0"/>
                  <w:marRight w:val="0"/>
                  <w:marTop w:val="0"/>
                  <w:marBottom w:val="0"/>
                  <w:divBdr>
                    <w:top w:val="none" w:sz="0" w:space="0" w:color="auto"/>
                    <w:left w:val="none" w:sz="0" w:space="0" w:color="auto"/>
                    <w:bottom w:val="none" w:sz="0" w:space="0" w:color="auto"/>
                    <w:right w:val="none" w:sz="0" w:space="0" w:color="auto"/>
                  </w:divBdr>
                </w:div>
                <w:div w:id="1608469401">
                  <w:marLeft w:val="0"/>
                  <w:marRight w:val="0"/>
                  <w:marTop w:val="0"/>
                  <w:marBottom w:val="0"/>
                  <w:divBdr>
                    <w:top w:val="none" w:sz="0" w:space="0" w:color="auto"/>
                    <w:left w:val="none" w:sz="0" w:space="0" w:color="auto"/>
                    <w:bottom w:val="none" w:sz="0" w:space="0" w:color="auto"/>
                    <w:right w:val="none" w:sz="0" w:space="0" w:color="auto"/>
                  </w:divBdr>
                </w:div>
                <w:div w:id="1077434876">
                  <w:marLeft w:val="0"/>
                  <w:marRight w:val="0"/>
                  <w:marTop w:val="0"/>
                  <w:marBottom w:val="0"/>
                  <w:divBdr>
                    <w:top w:val="none" w:sz="0" w:space="0" w:color="auto"/>
                    <w:left w:val="none" w:sz="0" w:space="0" w:color="auto"/>
                    <w:bottom w:val="none" w:sz="0" w:space="0" w:color="auto"/>
                    <w:right w:val="none" w:sz="0" w:space="0" w:color="auto"/>
                  </w:divBdr>
                </w:div>
                <w:div w:id="933632770">
                  <w:marLeft w:val="0"/>
                  <w:marRight w:val="0"/>
                  <w:marTop w:val="0"/>
                  <w:marBottom w:val="0"/>
                  <w:divBdr>
                    <w:top w:val="none" w:sz="0" w:space="0" w:color="auto"/>
                    <w:left w:val="none" w:sz="0" w:space="0" w:color="auto"/>
                    <w:bottom w:val="none" w:sz="0" w:space="0" w:color="auto"/>
                    <w:right w:val="none" w:sz="0" w:space="0" w:color="auto"/>
                  </w:divBdr>
                </w:div>
                <w:div w:id="665934795">
                  <w:marLeft w:val="0"/>
                  <w:marRight w:val="0"/>
                  <w:marTop w:val="0"/>
                  <w:marBottom w:val="0"/>
                  <w:divBdr>
                    <w:top w:val="none" w:sz="0" w:space="0" w:color="auto"/>
                    <w:left w:val="none" w:sz="0" w:space="0" w:color="auto"/>
                    <w:bottom w:val="none" w:sz="0" w:space="0" w:color="auto"/>
                    <w:right w:val="none" w:sz="0" w:space="0" w:color="auto"/>
                  </w:divBdr>
                </w:div>
                <w:div w:id="341246791">
                  <w:marLeft w:val="0"/>
                  <w:marRight w:val="0"/>
                  <w:marTop w:val="0"/>
                  <w:marBottom w:val="0"/>
                  <w:divBdr>
                    <w:top w:val="none" w:sz="0" w:space="0" w:color="auto"/>
                    <w:left w:val="none" w:sz="0" w:space="0" w:color="auto"/>
                    <w:bottom w:val="none" w:sz="0" w:space="0" w:color="auto"/>
                    <w:right w:val="none" w:sz="0" w:space="0" w:color="auto"/>
                  </w:divBdr>
                </w:div>
                <w:div w:id="9327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3089">
          <w:marLeft w:val="0"/>
          <w:marRight w:val="0"/>
          <w:marTop w:val="15"/>
          <w:marBottom w:val="0"/>
          <w:divBdr>
            <w:top w:val="none" w:sz="0" w:space="0" w:color="auto"/>
            <w:left w:val="none" w:sz="0" w:space="0" w:color="auto"/>
            <w:bottom w:val="none" w:sz="0" w:space="0" w:color="auto"/>
            <w:right w:val="none" w:sz="0" w:space="0" w:color="auto"/>
          </w:divBdr>
          <w:divsChild>
            <w:div w:id="1336570562">
              <w:marLeft w:val="0"/>
              <w:marRight w:val="0"/>
              <w:marTop w:val="0"/>
              <w:marBottom w:val="0"/>
              <w:divBdr>
                <w:top w:val="none" w:sz="0" w:space="0" w:color="auto"/>
                <w:left w:val="none" w:sz="0" w:space="0" w:color="auto"/>
                <w:bottom w:val="none" w:sz="0" w:space="0" w:color="auto"/>
                <w:right w:val="none" w:sz="0" w:space="0" w:color="auto"/>
              </w:divBdr>
              <w:divsChild>
                <w:div w:id="1506476909">
                  <w:marLeft w:val="0"/>
                  <w:marRight w:val="0"/>
                  <w:marTop w:val="0"/>
                  <w:marBottom w:val="0"/>
                  <w:divBdr>
                    <w:top w:val="none" w:sz="0" w:space="0" w:color="auto"/>
                    <w:left w:val="none" w:sz="0" w:space="0" w:color="auto"/>
                    <w:bottom w:val="none" w:sz="0" w:space="0" w:color="auto"/>
                    <w:right w:val="none" w:sz="0" w:space="0" w:color="auto"/>
                  </w:divBdr>
                </w:div>
                <w:div w:id="2084335072">
                  <w:marLeft w:val="0"/>
                  <w:marRight w:val="0"/>
                  <w:marTop w:val="0"/>
                  <w:marBottom w:val="0"/>
                  <w:divBdr>
                    <w:top w:val="none" w:sz="0" w:space="0" w:color="auto"/>
                    <w:left w:val="none" w:sz="0" w:space="0" w:color="auto"/>
                    <w:bottom w:val="none" w:sz="0" w:space="0" w:color="auto"/>
                    <w:right w:val="none" w:sz="0" w:space="0" w:color="auto"/>
                  </w:divBdr>
                </w:div>
                <w:div w:id="1364598497">
                  <w:marLeft w:val="0"/>
                  <w:marRight w:val="0"/>
                  <w:marTop w:val="0"/>
                  <w:marBottom w:val="0"/>
                  <w:divBdr>
                    <w:top w:val="none" w:sz="0" w:space="0" w:color="auto"/>
                    <w:left w:val="none" w:sz="0" w:space="0" w:color="auto"/>
                    <w:bottom w:val="none" w:sz="0" w:space="0" w:color="auto"/>
                    <w:right w:val="none" w:sz="0" w:space="0" w:color="auto"/>
                  </w:divBdr>
                </w:div>
                <w:div w:id="941495407">
                  <w:marLeft w:val="0"/>
                  <w:marRight w:val="0"/>
                  <w:marTop w:val="0"/>
                  <w:marBottom w:val="0"/>
                  <w:divBdr>
                    <w:top w:val="none" w:sz="0" w:space="0" w:color="auto"/>
                    <w:left w:val="none" w:sz="0" w:space="0" w:color="auto"/>
                    <w:bottom w:val="none" w:sz="0" w:space="0" w:color="auto"/>
                    <w:right w:val="none" w:sz="0" w:space="0" w:color="auto"/>
                  </w:divBdr>
                </w:div>
                <w:div w:id="1724908406">
                  <w:marLeft w:val="0"/>
                  <w:marRight w:val="0"/>
                  <w:marTop w:val="0"/>
                  <w:marBottom w:val="0"/>
                  <w:divBdr>
                    <w:top w:val="none" w:sz="0" w:space="0" w:color="auto"/>
                    <w:left w:val="none" w:sz="0" w:space="0" w:color="auto"/>
                    <w:bottom w:val="none" w:sz="0" w:space="0" w:color="auto"/>
                    <w:right w:val="none" w:sz="0" w:space="0" w:color="auto"/>
                  </w:divBdr>
                </w:div>
                <w:div w:id="1238784426">
                  <w:marLeft w:val="0"/>
                  <w:marRight w:val="0"/>
                  <w:marTop w:val="0"/>
                  <w:marBottom w:val="0"/>
                  <w:divBdr>
                    <w:top w:val="none" w:sz="0" w:space="0" w:color="auto"/>
                    <w:left w:val="none" w:sz="0" w:space="0" w:color="auto"/>
                    <w:bottom w:val="none" w:sz="0" w:space="0" w:color="auto"/>
                    <w:right w:val="none" w:sz="0" w:space="0" w:color="auto"/>
                  </w:divBdr>
                </w:div>
                <w:div w:id="14039536">
                  <w:marLeft w:val="0"/>
                  <w:marRight w:val="0"/>
                  <w:marTop w:val="0"/>
                  <w:marBottom w:val="0"/>
                  <w:divBdr>
                    <w:top w:val="none" w:sz="0" w:space="0" w:color="auto"/>
                    <w:left w:val="none" w:sz="0" w:space="0" w:color="auto"/>
                    <w:bottom w:val="none" w:sz="0" w:space="0" w:color="auto"/>
                    <w:right w:val="none" w:sz="0" w:space="0" w:color="auto"/>
                  </w:divBdr>
                </w:div>
                <w:div w:id="1133475138">
                  <w:marLeft w:val="0"/>
                  <w:marRight w:val="0"/>
                  <w:marTop w:val="0"/>
                  <w:marBottom w:val="0"/>
                  <w:divBdr>
                    <w:top w:val="none" w:sz="0" w:space="0" w:color="auto"/>
                    <w:left w:val="none" w:sz="0" w:space="0" w:color="auto"/>
                    <w:bottom w:val="none" w:sz="0" w:space="0" w:color="auto"/>
                    <w:right w:val="none" w:sz="0" w:space="0" w:color="auto"/>
                  </w:divBdr>
                </w:div>
                <w:div w:id="2124643245">
                  <w:marLeft w:val="0"/>
                  <w:marRight w:val="0"/>
                  <w:marTop w:val="0"/>
                  <w:marBottom w:val="0"/>
                  <w:divBdr>
                    <w:top w:val="none" w:sz="0" w:space="0" w:color="auto"/>
                    <w:left w:val="none" w:sz="0" w:space="0" w:color="auto"/>
                    <w:bottom w:val="none" w:sz="0" w:space="0" w:color="auto"/>
                    <w:right w:val="none" w:sz="0" w:space="0" w:color="auto"/>
                  </w:divBdr>
                </w:div>
                <w:div w:id="1258517500">
                  <w:marLeft w:val="0"/>
                  <w:marRight w:val="0"/>
                  <w:marTop w:val="0"/>
                  <w:marBottom w:val="0"/>
                  <w:divBdr>
                    <w:top w:val="none" w:sz="0" w:space="0" w:color="auto"/>
                    <w:left w:val="none" w:sz="0" w:space="0" w:color="auto"/>
                    <w:bottom w:val="none" w:sz="0" w:space="0" w:color="auto"/>
                    <w:right w:val="none" w:sz="0" w:space="0" w:color="auto"/>
                  </w:divBdr>
                </w:div>
                <w:div w:id="769547490">
                  <w:marLeft w:val="0"/>
                  <w:marRight w:val="0"/>
                  <w:marTop w:val="0"/>
                  <w:marBottom w:val="0"/>
                  <w:divBdr>
                    <w:top w:val="none" w:sz="0" w:space="0" w:color="auto"/>
                    <w:left w:val="none" w:sz="0" w:space="0" w:color="auto"/>
                    <w:bottom w:val="none" w:sz="0" w:space="0" w:color="auto"/>
                    <w:right w:val="none" w:sz="0" w:space="0" w:color="auto"/>
                  </w:divBdr>
                </w:div>
                <w:div w:id="2133622328">
                  <w:marLeft w:val="0"/>
                  <w:marRight w:val="0"/>
                  <w:marTop w:val="0"/>
                  <w:marBottom w:val="0"/>
                  <w:divBdr>
                    <w:top w:val="none" w:sz="0" w:space="0" w:color="auto"/>
                    <w:left w:val="none" w:sz="0" w:space="0" w:color="auto"/>
                    <w:bottom w:val="none" w:sz="0" w:space="0" w:color="auto"/>
                    <w:right w:val="none" w:sz="0" w:space="0" w:color="auto"/>
                  </w:divBdr>
                </w:div>
                <w:div w:id="1212577520">
                  <w:marLeft w:val="0"/>
                  <w:marRight w:val="0"/>
                  <w:marTop w:val="0"/>
                  <w:marBottom w:val="0"/>
                  <w:divBdr>
                    <w:top w:val="none" w:sz="0" w:space="0" w:color="auto"/>
                    <w:left w:val="none" w:sz="0" w:space="0" w:color="auto"/>
                    <w:bottom w:val="none" w:sz="0" w:space="0" w:color="auto"/>
                    <w:right w:val="none" w:sz="0" w:space="0" w:color="auto"/>
                  </w:divBdr>
                </w:div>
                <w:div w:id="285502600">
                  <w:marLeft w:val="0"/>
                  <w:marRight w:val="0"/>
                  <w:marTop w:val="0"/>
                  <w:marBottom w:val="0"/>
                  <w:divBdr>
                    <w:top w:val="none" w:sz="0" w:space="0" w:color="auto"/>
                    <w:left w:val="none" w:sz="0" w:space="0" w:color="auto"/>
                    <w:bottom w:val="none" w:sz="0" w:space="0" w:color="auto"/>
                    <w:right w:val="none" w:sz="0" w:space="0" w:color="auto"/>
                  </w:divBdr>
                </w:div>
                <w:div w:id="1053384811">
                  <w:marLeft w:val="0"/>
                  <w:marRight w:val="0"/>
                  <w:marTop w:val="0"/>
                  <w:marBottom w:val="0"/>
                  <w:divBdr>
                    <w:top w:val="none" w:sz="0" w:space="0" w:color="auto"/>
                    <w:left w:val="none" w:sz="0" w:space="0" w:color="auto"/>
                    <w:bottom w:val="none" w:sz="0" w:space="0" w:color="auto"/>
                    <w:right w:val="none" w:sz="0" w:space="0" w:color="auto"/>
                  </w:divBdr>
                </w:div>
                <w:div w:id="497353704">
                  <w:marLeft w:val="0"/>
                  <w:marRight w:val="0"/>
                  <w:marTop w:val="0"/>
                  <w:marBottom w:val="0"/>
                  <w:divBdr>
                    <w:top w:val="none" w:sz="0" w:space="0" w:color="auto"/>
                    <w:left w:val="none" w:sz="0" w:space="0" w:color="auto"/>
                    <w:bottom w:val="none" w:sz="0" w:space="0" w:color="auto"/>
                    <w:right w:val="none" w:sz="0" w:space="0" w:color="auto"/>
                  </w:divBdr>
                </w:div>
                <w:div w:id="1568806818">
                  <w:marLeft w:val="0"/>
                  <w:marRight w:val="0"/>
                  <w:marTop w:val="0"/>
                  <w:marBottom w:val="0"/>
                  <w:divBdr>
                    <w:top w:val="none" w:sz="0" w:space="0" w:color="auto"/>
                    <w:left w:val="none" w:sz="0" w:space="0" w:color="auto"/>
                    <w:bottom w:val="none" w:sz="0" w:space="0" w:color="auto"/>
                    <w:right w:val="none" w:sz="0" w:space="0" w:color="auto"/>
                  </w:divBdr>
                </w:div>
                <w:div w:id="798189178">
                  <w:marLeft w:val="0"/>
                  <w:marRight w:val="0"/>
                  <w:marTop w:val="0"/>
                  <w:marBottom w:val="0"/>
                  <w:divBdr>
                    <w:top w:val="none" w:sz="0" w:space="0" w:color="auto"/>
                    <w:left w:val="none" w:sz="0" w:space="0" w:color="auto"/>
                    <w:bottom w:val="none" w:sz="0" w:space="0" w:color="auto"/>
                    <w:right w:val="none" w:sz="0" w:space="0" w:color="auto"/>
                  </w:divBdr>
                </w:div>
                <w:div w:id="1984508537">
                  <w:marLeft w:val="0"/>
                  <w:marRight w:val="0"/>
                  <w:marTop w:val="0"/>
                  <w:marBottom w:val="0"/>
                  <w:divBdr>
                    <w:top w:val="none" w:sz="0" w:space="0" w:color="auto"/>
                    <w:left w:val="none" w:sz="0" w:space="0" w:color="auto"/>
                    <w:bottom w:val="none" w:sz="0" w:space="0" w:color="auto"/>
                    <w:right w:val="none" w:sz="0" w:space="0" w:color="auto"/>
                  </w:divBdr>
                </w:div>
                <w:div w:id="1345784601">
                  <w:marLeft w:val="0"/>
                  <w:marRight w:val="0"/>
                  <w:marTop w:val="0"/>
                  <w:marBottom w:val="0"/>
                  <w:divBdr>
                    <w:top w:val="none" w:sz="0" w:space="0" w:color="auto"/>
                    <w:left w:val="none" w:sz="0" w:space="0" w:color="auto"/>
                    <w:bottom w:val="none" w:sz="0" w:space="0" w:color="auto"/>
                    <w:right w:val="none" w:sz="0" w:space="0" w:color="auto"/>
                  </w:divBdr>
                </w:div>
                <w:div w:id="1021010686">
                  <w:marLeft w:val="0"/>
                  <w:marRight w:val="0"/>
                  <w:marTop w:val="0"/>
                  <w:marBottom w:val="0"/>
                  <w:divBdr>
                    <w:top w:val="none" w:sz="0" w:space="0" w:color="auto"/>
                    <w:left w:val="none" w:sz="0" w:space="0" w:color="auto"/>
                    <w:bottom w:val="none" w:sz="0" w:space="0" w:color="auto"/>
                    <w:right w:val="none" w:sz="0" w:space="0" w:color="auto"/>
                  </w:divBdr>
                </w:div>
                <w:div w:id="1121921101">
                  <w:marLeft w:val="0"/>
                  <w:marRight w:val="0"/>
                  <w:marTop w:val="0"/>
                  <w:marBottom w:val="0"/>
                  <w:divBdr>
                    <w:top w:val="none" w:sz="0" w:space="0" w:color="auto"/>
                    <w:left w:val="none" w:sz="0" w:space="0" w:color="auto"/>
                    <w:bottom w:val="none" w:sz="0" w:space="0" w:color="auto"/>
                    <w:right w:val="none" w:sz="0" w:space="0" w:color="auto"/>
                  </w:divBdr>
                </w:div>
                <w:div w:id="901792531">
                  <w:marLeft w:val="0"/>
                  <w:marRight w:val="0"/>
                  <w:marTop w:val="0"/>
                  <w:marBottom w:val="0"/>
                  <w:divBdr>
                    <w:top w:val="none" w:sz="0" w:space="0" w:color="auto"/>
                    <w:left w:val="none" w:sz="0" w:space="0" w:color="auto"/>
                    <w:bottom w:val="none" w:sz="0" w:space="0" w:color="auto"/>
                    <w:right w:val="none" w:sz="0" w:space="0" w:color="auto"/>
                  </w:divBdr>
                </w:div>
                <w:div w:id="1574243635">
                  <w:marLeft w:val="0"/>
                  <w:marRight w:val="0"/>
                  <w:marTop w:val="0"/>
                  <w:marBottom w:val="0"/>
                  <w:divBdr>
                    <w:top w:val="none" w:sz="0" w:space="0" w:color="auto"/>
                    <w:left w:val="none" w:sz="0" w:space="0" w:color="auto"/>
                    <w:bottom w:val="none" w:sz="0" w:space="0" w:color="auto"/>
                    <w:right w:val="none" w:sz="0" w:space="0" w:color="auto"/>
                  </w:divBdr>
                </w:div>
                <w:div w:id="2086225517">
                  <w:marLeft w:val="0"/>
                  <w:marRight w:val="0"/>
                  <w:marTop w:val="0"/>
                  <w:marBottom w:val="0"/>
                  <w:divBdr>
                    <w:top w:val="none" w:sz="0" w:space="0" w:color="auto"/>
                    <w:left w:val="none" w:sz="0" w:space="0" w:color="auto"/>
                    <w:bottom w:val="none" w:sz="0" w:space="0" w:color="auto"/>
                    <w:right w:val="none" w:sz="0" w:space="0" w:color="auto"/>
                  </w:divBdr>
                </w:div>
                <w:div w:id="1903909381">
                  <w:marLeft w:val="0"/>
                  <w:marRight w:val="0"/>
                  <w:marTop w:val="0"/>
                  <w:marBottom w:val="0"/>
                  <w:divBdr>
                    <w:top w:val="none" w:sz="0" w:space="0" w:color="auto"/>
                    <w:left w:val="none" w:sz="0" w:space="0" w:color="auto"/>
                    <w:bottom w:val="none" w:sz="0" w:space="0" w:color="auto"/>
                    <w:right w:val="none" w:sz="0" w:space="0" w:color="auto"/>
                  </w:divBdr>
                </w:div>
                <w:div w:id="255941002">
                  <w:marLeft w:val="0"/>
                  <w:marRight w:val="0"/>
                  <w:marTop w:val="0"/>
                  <w:marBottom w:val="0"/>
                  <w:divBdr>
                    <w:top w:val="none" w:sz="0" w:space="0" w:color="auto"/>
                    <w:left w:val="none" w:sz="0" w:space="0" w:color="auto"/>
                    <w:bottom w:val="none" w:sz="0" w:space="0" w:color="auto"/>
                    <w:right w:val="none" w:sz="0" w:space="0" w:color="auto"/>
                  </w:divBdr>
                </w:div>
                <w:div w:id="767311653">
                  <w:marLeft w:val="0"/>
                  <w:marRight w:val="0"/>
                  <w:marTop w:val="0"/>
                  <w:marBottom w:val="0"/>
                  <w:divBdr>
                    <w:top w:val="none" w:sz="0" w:space="0" w:color="auto"/>
                    <w:left w:val="none" w:sz="0" w:space="0" w:color="auto"/>
                    <w:bottom w:val="none" w:sz="0" w:space="0" w:color="auto"/>
                    <w:right w:val="none" w:sz="0" w:space="0" w:color="auto"/>
                  </w:divBdr>
                </w:div>
                <w:div w:id="24064389">
                  <w:marLeft w:val="0"/>
                  <w:marRight w:val="0"/>
                  <w:marTop w:val="0"/>
                  <w:marBottom w:val="0"/>
                  <w:divBdr>
                    <w:top w:val="none" w:sz="0" w:space="0" w:color="auto"/>
                    <w:left w:val="none" w:sz="0" w:space="0" w:color="auto"/>
                    <w:bottom w:val="none" w:sz="0" w:space="0" w:color="auto"/>
                    <w:right w:val="none" w:sz="0" w:space="0" w:color="auto"/>
                  </w:divBdr>
                </w:div>
                <w:div w:id="13201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69">
          <w:marLeft w:val="0"/>
          <w:marRight w:val="0"/>
          <w:marTop w:val="15"/>
          <w:marBottom w:val="0"/>
          <w:divBdr>
            <w:top w:val="none" w:sz="0" w:space="0" w:color="auto"/>
            <w:left w:val="none" w:sz="0" w:space="0" w:color="auto"/>
            <w:bottom w:val="none" w:sz="0" w:space="0" w:color="auto"/>
            <w:right w:val="none" w:sz="0" w:space="0" w:color="auto"/>
          </w:divBdr>
          <w:divsChild>
            <w:div w:id="26953437">
              <w:marLeft w:val="0"/>
              <w:marRight w:val="0"/>
              <w:marTop w:val="0"/>
              <w:marBottom w:val="0"/>
              <w:divBdr>
                <w:top w:val="none" w:sz="0" w:space="0" w:color="auto"/>
                <w:left w:val="none" w:sz="0" w:space="0" w:color="auto"/>
                <w:bottom w:val="none" w:sz="0" w:space="0" w:color="auto"/>
                <w:right w:val="none" w:sz="0" w:space="0" w:color="auto"/>
              </w:divBdr>
              <w:divsChild>
                <w:div w:id="1327631602">
                  <w:marLeft w:val="0"/>
                  <w:marRight w:val="0"/>
                  <w:marTop w:val="0"/>
                  <w:marBottom w:val="0"/>
                  <w:divBdr>
                    <w:top w:val="none" w:sz="0" w:space="0" w:color="auto"/>
                    <w:left w:val="none" w:sz="0" w:space="0" w:color="auto"/>
                    <w:bottom w:val="none" w:sz="0" w:space="0" w:color="auto"/>
                    <w:right w:val="none" w:sz="0" w:space="0" w:color="auto"/>
                  </w:divBdr>
                </w:div>
                <w:div w:id="541092854">
                  <w:marLeft w:val="0"/>
                  <w:marRight w:val="0"/>
                  <w:marTop w:val="0"/>
                  <w:marBottom w:val="0"/>
                  <w:divBdr>
                    <w:top w:val="none" w:sz="0" w:space="0" w:color="auto"/>
                    <w:left w:val="none" w:sz="0" w:space="0" w:color="auto"/>
                    <w:bottom w:val="none" w:sz="0" w:space="0" w:color="auto"/>
                    <w:right w:val="none" w:sz="0" w:space="0" w:color="auto"/>
                  </w:divBdr>
                </w:div>
                <w:div w:id="1733917781">
                  <w:marLeft w:val="0"/>
                  <w:marRight w:val="0"/>
                  <w:marTop w:val="0"/>
                  <w:marBottom w:val="0"/>
                  <w:divBdr>
                    <w:top w:val="none" w:sz="0" w:space="0" w:color="auto"/>
                    <w:left w:val="none" w:sz="0" w:space="0" w:color="auto"/>
                    <w:bottom w:val="none" w:sz="0" w:space="0" w:color="auto"/>
                    <w:right w:val="none" w:sz="0" w:space="0" w:color="auto"/>
                  </w:divBdr>
                </w:div>
                <w:div w:id="1800175326">
                  <w:marLeft w:val="0"/>
                  <w:marRight w:val="0"/>
                  <w:marTop w:val="0"/>
                  <w:marBottom w:val="0"/>
                  <w:divBdr>
                    <w:top w:val="none" w:sz="0" w:space="0" w:color="auto"/>
                    <w:left w:val="none" w:sz="0" w:space="0" w:color="auto"/>
                    <w:bottom w:val="none" w:sz="0" w:space="0" w:color="auto"/>
                    <w:right w:val="none" w:sz="0" w:space="0" w:color="auto"/>
                  </w:divBdr>
                </w:div>
                <w:div w:id="643585252">
                  <w:marLeft w:val="0"/>
                  <w:marRight w:val="0"/>
                  <w:marTop w:val="0"/>
                  <w:marBottom w:val="0"/>
                  <w:divBdr>
                    <w:top w:val="none" w:sz="0" w:space="0" w:color="auto"/>
                    <w:left w:val="none" w:sz="0" w:space="0" w:color="auto"/>
                    <w:bottom w:val="none" w:sz="0" w:space="0" w:color="auto"/>
                    <w:right w:val="none" w:sz="0" w:space="0" w:color="auto"/>
                  </w:divBdr>
                </w:div>
                <w:div w:id="1156725959">
                  <w:marLeft w:val="0"/>
                  <w:marRight w:val="0"/>
                  <w:marTop w:val="0"/>
                  <w:marBottom w:val="0"/>
                  <w:divBdr>
                    <w:top w:val="none" w:sz="0" w:space="0" w:color="auto"/>
                    <w:left w:val="none" w:sz="0" w:space="0" w:color="auto"/>
                    <w:bottom w:val="none" w:sz="0" w:space="0" w:color="auto"/>
                    <w:right w:val="none" w:sz="0" w:space="0" w:color="auto"/>
                  </w:divBdr>
                </w:div>
                <w:div w:id="1147893509">
                  <w:marLeft w:val="0"/>
                  <w:marRight w:val="0"/>
                  <w:marTop w:val="0"/>
                  <w:marBottom w:val="0"/>
                  <w:divBdr>
                    <w:top w:val="none" w:sz="0" w:space="0" w:color="auto"/>
                    <w:left w:val="none" w:sz="0" w:space="0" w:color="auto"/>
                    <w:bottom w:val="none" w:sz="0" w:space="0" w:color="auto"/>
                    <w:right w:val="none" w:sz="0" w:space="0" w:color="auto"/>
                  </w:divBdr>
                </w:div>
                <w:div w:id="619146031">
                  <w:marLeft w:val="0"/>
                  <w:marRight w:val="0"/>
                  <w:marTop w:val="0"/>
                  <w:marBottom w:val="0"/>
                  <w:divBdr>
                    <w:top w:val="none" w:sz="0" w:space="0" w:color="auto"/>
                    <w:left w:val="none" w:sz="0" w:space="0" w:color="auto"/>
                    <w:bottom w:val="none" w:sz="0" w:space="0" w:color="auto"/>
                    <w:right w:val="none" w:sz="0" w:space="0" w:color="auto"/>
                  </w:divBdr>
                </w:div>
                <w:div w:id="100809756">
                  <w:marLeft w:val="0"/>
                  <w:marRight w:val="0"/>
                  <w:marTop w:val="0"/>
                  <w:marBottom w:val="0"/>
                  <w:divBdr>
                    <w:top w:val="none" w:sz="0" w:space="0" w:color="auto"/>
                    <w:left w:val="none" w:sz="0" w:space="0" w:color="auto"/>
                    <w:bottom w:val="none" w:sz="0" w:space="0" w:color="auto"/>
                    <w:right w:val="none" w:sz="0" w:space="0" w:color="auto"/>
                  </w:divBdr>
                </w:div>
                <w:div w:id="705569477">
                  <w:marLeft w:val="0"/>
                  <w:marRight w:val="0"/>
                  <w:marTop w:val="0"/>
                  <w:marBottom w:val="0"/>
                  <w:divBdr>
                    <w:top w:val="none" w:sz="0" w:space="0" w:color="auto"/>
                    <w:left w:val="none" w:sz="0" w:space="0" w:color="auto"/>
                    <w:bottom w:val="none" w:sz="0" w:space="0" w:color="auto"/>
                    <w:right w:val="none" w:sz="0" w:space="0" w:color="auto"/>
                  </w:divBdr>
                </w:div>
                <w:div w:id="1681278438">
                  <w:marLeft w:val="0"/>
                  <w:marRight w:val="0"/>
                  <w:marTop w:val="0"/>
                  <w:marBottom w:val="0"/>
                  <w:divBdr>
                    <w:top w:val="none" w:sz="0" w:space="0" w:color="auto"/>
                    <w:left w:val="none" w:sz="0" w:space="0" w:color="auto"/>
                    <w:bottom w:val="none" w:sz="0" w:space="0" w:color="auto"/>
                    <w:right w:val="none" w:sz="0" w:space="0" w:color="auto"/>
                  </w:divBdr>
                </w:div>
                <w:div w:id="566576213">
                  <w:marLeft w:val="0"/>
                  <w:marRight w:val="0"/>
                  <w:marTop w:val="0"/>
                  <w:marBottom w:val="0"/>
                  <w:divBdr>
                    <w:top w:val="none" w:sz="0" w:space="0" w:color="auto"/>
                    <w:left w:val="none" w:sz="0" w:space="0" w:color="auto"/>
                    <w:bottom w:val="none" w:sz="0" w:space="0" w:color="auto"/>
                    <w:right w:val="none" w:sz="0" w:space="0" w:color="auto"/>
                  </w:divBdr>
                </w:div>
                <w:div w:id="16007047">
                  <w:marLeft w:val="0"/>
                  <w:marRight w:val="0"/>
                  <w:marTop w:val="0"/>
                  <w:marBottom w:val="0"/>
                  <w:divBdr>
                    <w:top w:val="none" w:sz="0" w:space="0" w:color="auto"/>
                    <w:left w:val="none" w:sz="0" w:space="0" w:color="auto"/>
                    <w:bottom w:val="none" w:sz="0" w:space="0" w:color="auto"/>
                    <w:right w:val="none" w:sz="0" w:space="0" w:color="auto"/>
                  </w:divBdr>
                </w:div>
                <w:div w:id="1049381982">
                  <w:marLeft w:val="0"/>
                  <w:marRight w:val="0"/>
                  <w:marTop w:val="0"/>
                  <w:marBottom w:val="0"/>
                  <w:divBdr>
                    <w:top w:val="none" w:sz="0" w:space="0" w:color="auto"/>
                    <w:left w:val="none" w:sz="0" w:space="0" w:color="auto"/>
                    <w:bottom w:val="none" w:sz="0" w:space="0" w:color="auto"/>
                    <w:right w:val="none" w:sz="0" w:space="0" w:color="auto"/>
                  </w:divBdr>
                </w:div>
                <w:div w:id="1367877048">
                  <w:marLeft w:val="0"/>
                  <w:marRight w:val="0"/>
                  <w:marTop w:val="0"/>
                  <w:marBottom w:val="0"/>
                  <w:divBdr>
                    <w:top w:val="none" w:sz="0" w:space="0" w:color="auto"/>
                    <w:left w:val="none" w:sz="0" w:space="0" w:color="auto"/>
                    <w:bottom w:val="none" w:sz="0" w:space="0" w:color="auto"/>
                    <w:right w:val="none" w:sz="0" w:space="0" w:color="auto"/>
                  </w:divBdr>
                </w:div>
                <w:div w:id="533034884">
                  <w:marLeft w:val="0"/>
                  <w:marRight w:val="0"/>
                  <w:marTop w:val="0"/>
                  <w:marBottom w:val="0"/>
                  <w:divBdr>
                    <w:top w:val="none" w:sz="0" w:space="0" w:color="auto"/>
                    <w:left w:val="none" w:sz="0" w:space="0" w:color="auto"/>
                    <w:bottom w:val="none" w:sz="0" w:space="0" w:color="auto"/>
                    <w:right w:val="none" w:sz="0" w:space="0" w:color="auto"/>
                  </w:divBdr>
                </w:div>
                <w:div w:id="564297645">
                  <w:marLeft w:val="0"/>
                  <w:marRight w:val="0"/>
                  <w:marTop w:val="0"/>
                  <w:marBottom w:val="0"/>
                  <w:divBdr>
                    <w:top w:val="none" w:sz="0" w:space="0" w:color="auto"/>
                    <w:left w:val="none" w:sz="0" w:space="0" w:color="auto"/>
                    <w:bottom w:val="none" w:sz="0" w:space="0" w:color="auto"/>
                    <w:right w:val="none" w:sz="0" w:space="0" w:color="auto"/>
                  </w:divBdr>
                </w:div>
                <w:div w:id="1002200290">
                  <w:marLeft w:val="0"/>
                  <w:marRight w:val="0"/>
                  <w:marTop w:val="0"/>
                  <w:marBottom w:val="0"/>
                  <w:divBdr>
                    <w:top w:val="none" w:sz="0" w:space="0" w:color="auto"/>
                    <w:left w:val="none" w:sz="0" w:space="0" w:color="auto"/>
                    <w:bottom w:val="none" w:sz="0" w:space="0" w:color="auto"/>
                    <w:right w:val="none" w:sz="0" w:space="0" w:color="auto"/>
                  </w:divBdr>
                </w:div>
                <w:div w:id="9260291">
                  <w:marLeft w:val="0"/>
                  <w:marRight w:val="0"/>
                  <w:marTop w:val="0"/>
                  <w:marBottom w:val="0"/>
                  <w:divBdr>
                    <w:top w:val="none" w:sz="0" w:space="0" w:color="auto"/>
                    <w:left w:val="none" w:sz="0" w:space="0" w:color="auto"/>
                    <w:bottom w:val="none" w:sz="0" w:space="0" w:color="auto"/>
                    <w:right w:val="none" w:sz="0" w:space="0" w:color="auto"/>
                  </w:divBdr>
                </w:div>
                <w:div w:id="347371912">
                  <w:marLeft w:val="0"/>
                  <w:marRight w:val="0"/>
                  <w:marTop w:val="0"/>
                  <w:marBottom w:val="0"/>
                  <w:divBdr>
                    <w:top w:val="none" w:sz="0" w:space="0" w:color="auto"/>
                    <w:left w:val="none" w:sz="0" w:space="0" w:color="auto"/>
                    <w:bottom w:val="none" w:sz="0" w:space="0" w:color="auto"/>
                    <w:right w:val="none" w:sz="0" w:space="0" w:color="auto"/>
                  </w:divBdr>
                </w:div>
                <w:div w:id="327560137">
                  <w:marLeft w:val="0"/>
                  <w:marRight w:val="0"/>
                  <w:marTop w:val="0"/>
                  <w:marBottom w:val="0"/>
                  <w:divBdr>
                    <w:top w:val="none" w:sz="0" w:space="0" w:color="auto"/>
                    <w:left w:val="none" w:sz="0" w:space="0" w:color="auto"/>
                    <w:bottom w:val="none" w:sz="0" w:space="0" w:color="auto"/>
                    <w:right w:val="none" w:sz="0" w:space="0" w:color="auto"/>
                  </w:divBdr>
                </w:div>
                <w:div w:id="1340349396">
                  <w:marLeft w:val="0"/>
                  <w:marRight w:val="0"/>
                  <w:marTop w:val="0"/>
                  <w:marBottom w:val="0"/>
                  <w:divBdr>
                    <w:top w:val="none" w:sz="0" w:space="0" w:color="auto"/>
                    <w:left w:val="none" w:sz="0" w:space="0" w:color="auto"/>
                    <w:bottom w:val="none" w:sz="0" w:space="0" w:color="auto"/>
                    <w:right w:val="none" w:sz="0" w:space="0" w:color="auto"/>
                  </w:divBdr>
                </w:div>
                <w:div w:id="631666716">
                  <w:marLeft w:val="0"/>
                  <w:marRight w:val="0"/>
                  <w:marTop w:val="0"/>
                  <w:marBottom w:val="0"/>
                  <w:divBdr>
                    <w:top w:val="none" w:sz="0" w:space="0" w:color="auto"/>
                    <w:left w:val="none" w:sz="0" w:space="0" w:color="auto"/>
                    <w:bottom w:val="none" w:sz="0" w:space="0" w:color="auto"/>
                    <w:right w:val="none" w:sz="0" w:space="0" w:color="auto"/>
                  </w:divBdr>
                </w:div>
                <w:div w:id="87309531">
                  <w:marLeft w:val="0"/>
                  <w:marRight w:val="0"/>
                  <w:marTop w:val="0"/>
                  <w:marBottom w:val="0"/>
                  <w:divBdr>
                    <w:top w:val="none" w:sz="0" w:space="0" w:color="auto"/>
                    <w:left w:val="none" w:sz="0" w:space="0" w:color="auto"/>
                    <w:bottom w:val="none" w:sz="0" w:space="0" w:color="auto"/>
                    <w:right w:val="none" w:sz="0" w:space="0" w:color="auto"/>
                  </w:divBdr>
                </w:div>
                <w:div w:id="788012358">
                  <w:marLeft w:val="0"/>
                  <w:marRight w:val="0"/>
                  <w:marTop w:val="0"/>
                  <w:marBottom w:val="0"/>
                  <w:divBdr>
                    <w:top w:val="none" w:sz="0" w:space="0" w:color="auto"/>
                    <w:left w:val="none" w:sz="0" w:space="0" w:color="auto"/>
                    <w:bottom w:val="none" w:sz="0" w:space="0" w:color="auto"/>
                    <w:right w:val="none" w:sz="0" w:space="0" w:color="auto"/>
                  </w:divBdr>
                </w:div>
                <w:div w:id="213465813">
                  <w:marLeft w:val="0"/>
                  <w:marRight w:val="0"/>
                  <w:marTop w:val="0"/>
                  <w:marBottom w:val="0"/>
                  <w:divBdr>
                    <w:top w:val="none" w:sz="0" w:space="0" w:color="auto"/>
                    <w:left w:val="none" w:sz="0" w:space="0" w:color="auto"/>
                    <w:bottom w:val="none" w:sz="0" w:space="0" w:color="auto"/>
                    <w:right w:val="none" w:sz="0" w:space="0" w:color="auto"/>
                  </w:divBdr>
                </w:div>
                <w:div w:id="700208435">
                  <w:marLeft w:val="0"/>
                  <w:marRight w:val="0"/>
                  <w:marTop w:val="0"/>
                  <w:marBottom w:val="0"/>
                  <w:divBdr>
                    <w:top w:val="none" w:sz="0" w:space="0" w:color="auto"/>
                    <w:left w:val="none" w:sz="0" w:space="0" w:color="auto"/>
                    <w:bottom w:val="none" w:sz="0" w:space="0" w:color="auto"/>
                    <w:right w:val="none" w:sz="0" w:space="0" w:color="auto"/>
                  </w:divBdr>
                </w:div>
                <w:div w:id="379673139">
                  <w:marLeft w:val="0"/>
                  <w:marRight w:val="0"/>
                  <w:marTop w:val="0"/>
                  <w:marBottom w:val="0"/>
                  <w:divBdr>
                    <w:top w:val="none" w:sz="0" w:space="0" w:color="auto"/>
                    <w:left w:val="none" w:sz="0" w:space="0" w:color="auto"/>
                    <w:bottom w:val="none" w:sz="0" w:space="0" w:color="auto"/>
                    <w:right w:val="none" w:sz="0" w:space="0" w:color="auto"/>
                  </w:divBdr>
                </w:div>
                <w:div w:id="1988166012">
                  <w:marLeft w:val="0"/>
                  <w:marRight w:val="0"/>
                  <w:marTop w:val="0"/>
                  <w:marBottom w:val="0"/>
                  <w:divBdr>
                    <w:top w:val="none" w:sz="0" w:space="0" w:color="auto"/>
                    <w:left w:val="none" w:sz="0" w:space="0" w:color="auto"/>
                    <w:bottom w:val="none" w:sz="0" w:space="0" w:color="auto"/>
                    <w:right w:val="none" w:sz="0" w:space="0" w:color="auto"/>
                  </w:divBdr>
                </w:div>
                <w:div w:id="2005206850">
                  <w:marLeft w:val="0"/>
                  <w:marRight w:val="0"/>
                  <w:marTop w:val="0"/>
                  <w:marBottom w:val="0"/>
                  <w:divBdr>
                    <w:top w:val="none" w:sz="0" w:space="0" w:color="auto"/>
                    <w:left w:val="none" w:sz="0" w:space="0" w:color="auto"/>
                    <w:bottom w:val="none" w:sz="0" w:space="0" w:color="auto"/>
                    <w:right w:val="none" w:sz="0" w:space="0" w:color="auto"/>
                  </w:divBdr>
                </w:div>
                <w:div w:id="1834056003">
                  <w:marLeft w:val="0"/>
                  <w:marRight w:val="0"/>
                  <w:marTop w:val="0"/>
                  <w:marBottom w:val="0"/>
                  <w:divBdr>
                    <w:top w:val="none" w:sz="0" w:space="0" w:color="auto"/>
                    <w:left w:val="none" w:sz="0" w:space="0" w:color="auto"/>
                    <w:bottom w:val="none" w:sz="0" w:space="0" w:color="auto"/>
                    <w:right w:val="none" w:sz="0" w:space="0" w:color="auto"/>
                  </w:divBdr>
                </w:div>
                <w:div w:id="1027296473">
                  <w:marLeft w:val="0"/>
                  <w:marRight w:val="0"/>
                  <w:marTop w:val="0"/>
                  <w:marBottom w:val="0"/>
                  <w:divBdr>
                    <w:top w:val="none" w:sz="0" w:space="0" w:color="auto"/>
                    <w:left w:val="none" w:sz="0" w:space="0" w:color="auto"/>
                    <w:bottom w:val="none" w:sz="0" w:space="0" w:color="auto"/>
                    <w:right w:val="none" w:sz="0" w:space="0" w:color="auto"/>
                  </w:divBdr>
                </w:div>
                <w:div w:id="837381110">
                  <w:marLeft w:val="0"/>
                  <w:marRight w:val="0"/>
                  <w:marTop w:val="0"/>
                  <w:marBottom w:val="0"/>
                  <w:divBdr>
                    <w:top w:val="none" w:sz="0" w:space="0" w:color="auto"/>
                    <w:left w:val="none" w:sz="0" w:space="0" w:color="auto"/>
                    <w:bottom w:val="none" w:sz="0" w:space="0" w:color="auto"/>
                    <w:right w:val="none" w:sz="0" w:space="0" w:color="auto"/>
                  </w:divBdr>
                </w:div>
                <w:div w:id="1831560405">
                  <w:marLeft w:val="0"/>
                  <w:marRight w:val="0"/>
                  <w:marTop w:val="0"/>
                  <w:marBottom w:val="0"/>
                  <w:divBdr>
                    <w:top w:val="none" w:sz="0" w:space="0" w:color="auto"/>
                    <w:left w:val="none" w:sz="0" w:space="0" w:color="auto"/>
                    <w:bottom w:val="none" w:sz="0" w:space="0" w:color="auto"/>
                    <w:right w:val="none" w:sz="0" w:space="0" w:color="auto"/>
                  </w:divBdr>
                </w:div>
                <w:div w:id="1391223481">
                  <w:marLeft w:val="0"/>
                  <w:marRight w:val="0"/>
                  <w:marTop w:val="0"/>
                  <w:marBottom w:val="0"/>
                  <w:divBdr>
                    <w:top w:val="none" w:sz="0" w:space="0" w:color="auto"/>
                    <w:left w:val="none" w:sz="0" w:space="0" w:color="auto"/>
                    <w:bottom w:val="none" w:sz="0" w:space="0" w:color="auto"/>
                    <w:right w:val="none" w:sz="0" w:space="0" w:color="auto"/>
                  </w:divBdr>
                </w:div>
                <w:div w:id="49157474">
                  <w:marLeft w:val="0"/>
                  <w:marRight w:val="0"/>
                  <w:marTop w:val="0"/>
                  <w:marBottom w:val="0"/>
                  <w:divBdr>
                    <w:top w:val="none" w:sz="0" w:space="0" w:color="auto"/>
                    <w:left w:val="none" w:sz="0" w:space="0" w:color="auto"/>
                    <w:bottom w:val="none" w:sz="0" w:space="0" w:color="auto"/>
                    <w:right w:val="none" w:sz="0" w:space="0" w:color="auto"/>
                  </w:divBdr>
                </w:div>
                <w:div w:id="1427459585">
                  <w:marLeft w:val="0"/>
                  <w:marRight w:val="0"/>
                  <w:marTop w:val="0"/>
                  <w:marBottom w:val="0"/>
                  <w:divBdr>
                    <w:top w:val="none" w:sz="0" w:space="0" w:color="auto"/>
                    <w:left w:val="none" w:sz="0" w:space="0" w:color="auto"/>
                    <w:bottom w:val="none" w:sz="0" w:space="0" w:color="auto"/>
                    <w:right w:val="none" w:sz="0" w:space="0" w:color="auto"/>
                  </w:divBdr>
                </w:div>
                <w:div w:id="398940842">
                  <w:marLeft w:val="0"/>
                  <w:marRight w:val="0"/>
                  <w:marTop w:val="0"/>
                  <w:marBottom w:val="0"/>
                  <w:divBdr>
                    <w:top w:val="none" w:sz="0" w:space="0" w:color="auto"/>
                    <w:left w:val="none" w:sz="0" w:space="0" w:color="auto"/>
                    <w:bottom w:val="none" w:sz="0" w:space="0" w:color="auto"/>
                    <w:right w:val="none" w:sz="0" w:space="0" w:color="auto"/>
                  </w:divBdr>
                </w:div>
                <w:div w:id="1603682809">
                  <w:marLeft w:val="0"/>
                  <w:marRight w:val="0"/>
                  <w:marTop w:val="0"/>
                  <w:marBottom w:val="0"/>
                  <w:divBdr>
                    <w:top w:val="none" w:sz="0" w:space="0" w:color="auto"/>
                    <w:left w:val="none" w:sz="0" w:space="0" w:color="auto"/>
                    <w:bottom w:val="none" w:sz="0" w:space="0" w:color="auto"/>
                    <w:right w:val="none" w:sz="0" w:space="0" w:color="auto"/>
                  </w:divBdr>
                </w:div>
                <w:div w:id="69155384">
                  <w:marLeft w:val="0"/>
                  <w:marRight w:val="0"/>
                  <w:marTop w:val="0"/>
                  <w:marBottom w:val="0"/>
                  <w:divBdr>
                    <w:top w:val="none" w:sz="0" w:space="0" w:color="auto"/>
                    <w:left w:val="none" w:sz="0" w:space="0" w:color="auto"/>
                    <w:bottom w:val="none" w:sz="0" w:space="0" w:color="auto"/>
                    <w:right w:val="none" w:sz="0" w:space="0" w:color="auto"/>
                  </w:divBdr>
                </w:div>
                <w:div w:id="2127043752">
                  <w:marLeft w:val="0"/>
                  <w:marRight w:val="0"/>
                  <w:marTop w:val="0"/>
                  <w:marBottom w:val="0"/>
                  <w:divBdr>
                    <w:top w:val="none" w:sz="0" w:space="0" w:color="auto"/>
                    <w:left w:val="none" w:sz="0" w:space="0" w:color="auto"/>
                    <w:bottom w:val="none" w:sz="0" w:space="0" w:color="auto"/>
                    <w:right w:val="none" w:sz="0" w:space="0" w:color="auto"/>
                  </w:divBdr>
                </w:div>
                <w:div w:id="1685861203">
                  <w:marLeft w:val="0"/>
                  <w:marRight w:val="0"/>
                  <w:marTop w:val="0"/>
                  <w:marBottom w:val="0"/>
                  <w:divBdr>
                    <w:top w:val="none" w:sz="0" w:space="0" w:color="auto"/>
                    <w:left w:val="none" w:sz="0" w:space="0" w:color="auto"/>
                    <w:bottom w:val="none" w:sz="0" w:space="0" w:color="auto"/>
                    <w:right w:val="none" w:sz="0" w:space="0" w:color="auto"/>
                  </w:divBdr>
                </w:div>
                <w:div w:id="72051749">
                  <w:marLeft w:val="0"/>
                  <w:marRight w:val="0"/>
                  <w:marTop w:val="0"/>
                  <w:marBottom w:val="0"/>
                  <w:divBdr>
                    <w:top w:val="none" w:sz="0" w:space="0" w:color="auto"/>
                    <w:left w:val="none" w:sz="0" w:space="0" w:color="auto"/>
                    <w:bottom w:val="none" w:sz="0" w:space="0" w:color="auto"/>
                    <w:right w:val="none" w:sz="0" w:space="0" w:color="auto"/>
                  </w:divBdr>
                </w:div>
                <w:div w:id="1941524949">
                  <w:marLeft w:val="0"/>
                  <w:marRight w:val="0"/>
                  <w:marTop w:val="0"/>
                  <w:marBottom w:val="0"/>
                  <w:divBdr>
                    <w:top w:val="none" w:sz="0" w:space="0" w:color="auto"/>
                    <w:left w:val="none" w:sz="0" w:space="0" w:color="auto"/>
                    <w:bottom w:val="none" w:sz="0" w:space="0" w:color="auto"/>
                    <w:right w:val="none" w:sz="0" w:space="0" w:color="auto"/>
                  </w:divBdr>
                </w:div>
                <w:div w:id="138160382">
                  <w:marLeft w:val="0"/>
                  <w:marRight w:val="0"/>
                  <w:marTop w:val="0"/>
                  <w:marBottom w:val="0"/>
                  <w:divBdr>
                    <w:top w:val="none" w:sz="0" w:space="0" w:color="auto"/>
                    <w:left w:val="none" w:sz="0" w:space="0" w:color="auto"/>
                    <w:bottom w:val="none" w:sz="0" w:space="0" w:color="auto"/>
                    <w:right w:val="none" w:sz="0" w:space="0" w:color="auto"/>
                  </w:divBdr>
                </w:div>
                <w:div w:id="800346500">
                  <w:marLeft w:val="0"/>
                  <w:marRight w:val="0"/>
                  <w:marTop w:val="0"/>
                  <w:marBottom w:val="0"/>
                  <w:divBdr>
                    <w:top w:val="none" w:sz="0" w:space="0" w:color="auto"/>
                    <w:left w:val="none" w:sz="0" w:space="0" w:color="auto"/>
                    <w:bottom w:val="none" w:sz="0" w:space="0" w:color="auto"/>
                    <w:right w:val="none" w:sz="0" w:space="0" w:color="auto"/>
                  </w:divBdr>
                </w:div>
                <w:div w:id="1482162935">
                  <w:marLeft w:val="0"/>
                  <w:marRight w:val="0"/>
                  <w:marTop w:val="0"/>
                  <w:marBottom w:val="0"/>
                  <w:divBdr>
                    <w:top w:val="none" w:sz="0" w:space="0" w:color="auto"/>
                    <w:left w:val="none" w:sz="0" w:space="0" w:color="auto"/>
                    <w:bottom w:val="none" w:sz="0" w:space="0" w:color="auto"/>
                    <w:right w:val="none" w:sz="0" w:space="0" w:color="auto"/>
                  </w:divBdr>
                </w:div>
                <w:div w:id="1480416353">
                  <w:marLeft w:val="0"/>
                  <w:marRight w:val="0"/>
                  <w:marTop w:val="0"/>
                  <w:marBottom w:val="0"/>
                  <w:divBdr>
                    <w:top w:val="none" w:sz="0" w:space="0" w:color="auto"/>
                    <w:left w:val="none" w:sz="0" w:space="0" w:color="auto"/>
                    <w:bottom w:val="none" w:sz="0" w:space="0" w:color="auto"/>
                    <w:right w:val="none" w:sz="0" w:space="0" w:color="auto"/>
                  </w:divBdr>
                </w:div>
                <w:div w:id="179321128">
                  <w:marLeft w:val="0"/>
                  <w:marRight w:val="0"/>
                  <w:marTop w:val="0"/>
                  <w:marBottom w:val="0"/>
                  <w:divBdr>
                    <w:top w:val="none" w:sz="0" w:space="0" w:color="auto"/>
                    <w:left w:val="none" w:sz="0" w:space="0" w:color="auto"/>
                    <w:bottom w:val="none" w:sz="0" w:space="0" w:color="auto"/>
                    <w:right w:val="none" w:sz="0" w:space="0" w:color="auto"/>
                  </w:divBdr>
                </w:div>
                <w:div w:id="1188256240">
                  <w:marLeft w:val="0"/>
                  <w:marRight w:val="0"/>
                  <w:marTop w:val="0"/>
                  <w:marBottom w:val="0"/>
                  <w:divBdr>
                    <w:top w:val="none" w:sz="0" w:space="0" w:color="auto"/>
                    <w:left w:val="none" w:sz="0" w:space="0" w:color="auto"/>
                    <w:bottom w:val="none" w:sz="0" w:space="0" w:color="auto"/>
                    <w:right w:val="none" w:sz="0" w:space="0" w:color="auto"/>
                  </w:divBdr>
                </w:div>
                <w:div w:id="1927953886">
                  <w:marLeft w:val="0"/>
                  <w:marRight w:val="0"/>
                  <w:marTop w:val="0"/>
                  <w:marBottom w:val="0"/>
                  <w:divBdr>
                    <w:top w:val="none" w:sz="0" w:space="0" w:color="auto"/>
                    <w:left w:val="none" w:sz="0" w:space="0" w:color="auto"/>
                    <w:bottom w:val="none" w:sz="0" w:space="0" w:color="auto"/>
                    <w:right w:val="none" w:sz="0" w:space="0" w:color="auto"/>
                  </w:divBdr>
                </w:div>
                <w:div w:id="2098285174">
                  <w:marLeft w:val="0"/>
                  <w:marRight w:val="0"/>
                  <w:marTop w:val="0"/>
                  <w:marBottom w:val="0"/>
                  <w:divBdr>
                    <w:top w:val="none" w:sz="0" w:space="0" w:color="auto"/>
                    <w:left w:val="none" w:sz="0" w:space="0" w:color="auto"/>
                    <w:bottom w:val="none" w:sz="0" w:space="0" w:color="auto"/>
                    <w:right w:val="none" w:sz="0" w:space="0" w:color="auto"/>
                  </w:divBdr>
                </w:div>
                <w:div w:id="1063019342">
                  <w:marLeft w:val="0"/>
                  <w:marRight w:val="0"/>
                  <w:marTop w:val="0"/>
                  <w:marBottom w:val="0"/>
                  <w:divBdr>
                    <w:top w:val="none" w:sz="0" w:space="0" w:color="auto"/>
                    <w:left w:val="none" w:sz="0" w:space="0" w:color="auto"/>
                    <w:bottom w:val="none" w:sz="0" w:space="0" w:color="auto"/>
                    <w:right w:val="none" w:sz="0" w:space="0" w:color="auto"/>
                  </w:divBdr>
                </w:div>
                <w:div w:id="1166482439">
                  <w:marLeft w:val="0"/>
                  <w:marRight w:val="0"/>
                  <w:marTop w:val="0"/>
                  <w:marBottom w:val="0"/>
                  <w:divBdr>
                    <w:top w:val="none" w:sz="0" w:space="0" w:color="auto"/>
                    <w:left w:val="none" w:sz="0" w:space="0" w:color="auto"/>
                    <w:bottom w:val="none" w:sz="0" w:space="0" w:color="auto"/>
                    <w:right w:val="none" w:sz="0" w:space="0" w:color="auto"/>
                  </w:divBdr>
                </w:div>
                <w:div w:id="939801873">
                  <w:marLeft w:val="0"/>
                  <w:marRight w:val="0"/>
                  <w:marTop w:val="0"/>
                  <w:marBottom w:val="0"/>
                  <w:divBdr>
                    <w:top w:val="none" w:sz="0" w:space="0" w:color="auto"/>
                    <w:left w:val="none" w:sz="0" w:space="0" w:color="auto"/>
                    <w:bottom w:val="none" w:sz="0" w:space="0" w:color="auto"/>
                    <w:right w:val="none" w:sz="0" w:space="0" w:color="auto"/>
                  </w:divBdr>
                </w:div>
                <w:div w:id="1638683504">
                  <w:marLeft w:val="0"/>
                  <w:marRight w:val="0"/>
                  <w:marTop w:val="0"/>
                  <w:marBottom w:val="0"/>
                  <w:divBdr>
                    <w:top w:val="none" w:sz="0" w:space="0" w:color="auto"/>
                    <w:left w:val="none" w:sz="0" w:space="0" w:color="auto"/>
                    <w:bottom w:val="none" w:sz="0" w:space="0" w:color="auto"/>
                    <w:right w:val="none" w:sz="0" w:space="0" w:color="auto"/>
                  </w:divBdr>
                </w:div>
                <w:div w:id="300892058">
                  <w:marLeft w:val="0"/>
                  <w:marRight w:val="0"/>
                  <w:marTop w:val="0"/>
                  <w:marBottom w:val="0"/>
                  <w:divBdr>
                    <w:top w:val="none" w:sz="0" w:space="0" w:color="auto"/>
                    <w:left w:val="none" w:sz="0" w:space="0" w:color="auto"/>
                    <w:bottom w:val="none" w:sz="0" w:space="0" w:color="auto"/>
                    <w:right w:val="none" w:sz="0" w:space="0" w:color="auto"/>
                  </w:divBdr>
                </w:div>
                <w:div w:id="36244108">
                  <w:marLeft w:val="0"/>
                  <w:marRight w:val="0"/>
                  <w:marTop w:val="0"/>
                  <w:marBottom w:val="0"/>
                  <w:divBdr>
                    <w:top w:val="none" w:sz="0" w:space="0" w:color="auto"/>
                    <w:left w:val="none" w:sz="0" w:space="0" w:color="auto"/>
                    <w:bottom w:val="none" w:sz="0" w:space="0" w:color="auto"/>
                    <w:right w:val="none" w:sz="0" w:space="0" w:color="auto"/>
                  </w:divBdr>
                </w:div>
                <w:div w:id="809904419">
                  <w:marLeft w:val="0"/>
                  <w:marRight w:val="0"/>
                  <w:marTop w:val="0"/>
                  <w:marBottom w:val="0"/>
                  <w:divBdr>
                    <w:top w:val="none" w:sz="0" w:space="0" w:color="auto"/>
                    <w:left w:val="none" w:sz="0" w:space="0" w:color="auto"/>
                    <w:bottom w:val="none" w:sz="0" w:space="0" w:color="auto"/>
                    <w:right w:val="none" w:sz="0" w:space="0" w:color="auto"/>
                  </w:divBdr>
                </w:div>
                <w:div w:id="1087993466">
                  <w:marLeft w:val="0"/>
                  <w:marRight w:val="0"/>
                  <w:marTop w:val="0"/>
                  <w:marBottom w:val="0"/>
                  <w:divBdr>
                    <w:top w:val="none" w:sz="0" w:space="0" w:color="auto"/>
                    <w:left w:val="none" w:sz="0" w:space="0" w:color="auto"/>
                    <w:bottom w:val="none" w:sz="0" w:space="0" w:color="auto"/>
                    <w:right w:val="none" w:sz="0" w:space="0" w:color="auto"/>
                  </w:divBdr>
                </w:div>
                <w:div w:id="1066687172">
                  <w:marLeft w:val="0"/>
                  <w:marRight w:val="0"/>
                  <w:marTop w:val="0"/>
                  <w:marBottom w:val="0"/>
                  <w:divBdr>
                    <w:top w:val="none" w:sz="0" w:space="0" w:color="auto"/>
                    <w:left w:val="none" w:sz="0" w:space="0" w:color="auto"/>
                    <w:bottom w:val="none" w:sz="0" w:space="0" w:color="auto"/>
                    <w:right w:val="none" w:sz="0" w:space="0" w:color="auto"/>
                  </w:divBdr>
                </w:div>
                <w:div w:id="651064028">
                  <w:marLeft w:val="0"/>
                  <w:marRight w:val="0"/>
                  <w:marTop w:val="0"/>
                  <w:marBottom w:val="0"/>
                  <w:divBdr>
                    <w:top w:val="none" w:sz="0" w:space="0" w:color="auto"/>
                    <w:left w:val="none" w:sz="0" w:space="0" w:color="auto"/>
                    <w:bottom w:val="none" w:sz="0" w:space="0" w:color="auto"/>
                    <w:right w:val="none" w:sz="0" w:space="0" w:color="auto"/>
                  </w:divBdr>
                </w:div>
                <w:div w:id="2140340666">
                  <w:marLeft w:val="0"/>
                  <w:marRight w:val="0"/>
                  <w:marTop w:val="0"/>
                  <w:marBottom w:val="0"/>
                  <w:divBdr>
                    <w:top w:val="none" w:sz="0" w:space="0" w:color="auto"/>
                    <w:left w:val="none" w:sz="0" w:space="0" w:color="auto"/>
                    <w:bottom w:val="none" w:sz="0" w:space="0" w:color="auto"/>
                    <w:right w:val="none" w:sz="0" w:space="0" w:color="auto"/>
                  </w:divBdr>
                </w:div>
                <w:div w:id="1317613329">
                  <w:marLeft w:val="0"/>
                  <w:marRight w:val="0"/>
                  <w:marTop w:val="0"/>
                  <w:marBottom w:val="0"/>
                  <w:divBdr>
                    <w:top w:val="none" w:sz="0" w:space="0" w:color="auto"/>
                    <w:left w:val="none" w:sz="0" w:space="0" w:color="auto"/>
                    <w:bottom w:val="none" w:sz="0" w:space="0" w:color="auto"/>
                    <w:right w:val="none" w:sz="0" w:space="0" w:color="auto"/>
                  </w:divBdr>
                </w:div>
                <w:div w:id="872228672">
                  <w:marLeft w:val="0"/>
                  <w:marRight w:val="0"/>
                  <w:marTop w:val="0"/>
                  <w:marBottom w:val="0"/>
                  <w:divBdr>
                    <w:top w:val="none" w:sz="0" w:space="0" w:color="auto"/>
                    <w:left w:val="none" w:sz="0" w:space="0" w:color="auto"/>
                    <w:bottom w:val="none" w:sz="0" w:space="0" w:color="auto"/>
                    <w:right w:val="none" w:sz="0" w:space="0" w:color="auto"/>
                  </w:divBdr>
                </w:div>
                <w:div w:id="1677684573">
                  <w:marLeft w:val="0"/>
                  <w:marRight w:val="0"/>
                  <w:marTop w:val="0"/>
                  <w:marBottom w:val="0"/>
                  <w:divBdr>
                    <w:top w:val="none" w:sz="0" w:space="0" w:color="auto"/>
                    <w:left w:val="none" w:sz="0" w:space="0" w:color="auto"/>
                    <w:bottom w:val="none" w:sz="0" w:space="0" w:color="auto"/>
                    <w:right w:val="none" w:sz="0" w:space="0" w:color="auto"/>
                  </w:divBdr>
                </w:div>
                <w:div w:id="1987278108">
                  <w:marLeft w:val="0"/>
                  <w:marRight w:val="0"/>
                  <w:marTop w:val="0"/>
                  <w:marBottom w:val="0"/>
                  <w:divBdr>
                    <w:top w:val="none" w:sz="0" w:space="0" w:color="auto"/>
                    <w:left w:val="none" w:sz="0" w:space="0" w:color="auto"/>
                    <w:bottom w:val="none" w:sz="0" w:space="0" w:color="auto"/>
                    <w:right w:val="none" w:sz="0" w:space="0" w:color="auto"/>
                  </w:divBdr>
                </w:div>
                <w:div w:id="1376201143">
                  <w:marLeft w:val="0"/>
                  <w:marRight w:val="0"/>
                  <w:marTop w:val="0"/>
                  <w:marBottom w:val="0"/>
                  <w:divBdr>
                    <w:top w:val="none" w:sz="0" w:space="0" w:color="auto"/>
                    <w:left w:val="none" w:sz="0" w:space="0" w:color="auto"/>
                    <w:bottom w:val="none" w:sz="0" w:space="0" w:color="auto"/>
                    <w:right w:val="none" w:sz="0" w:space="0" w:color="auto"/>
                  </w:divBdr>
                </w:div>
                <w:div w:id="14789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209">
          <w:marLeft w:val="0"/>
          <w:marRight w:val="0"/>
          <w:marTop w:val="15"/>
          <w:marBottom w:val="0"/>
          <w:divBdr>
            <w:top w:val="none" w:sz="0" w:space="0" w:color="auto"/>
            <w:left w:val="none" w:sz="0" w:space="0" w:color="auto"/>
            <w:bottom w:val="none" w:sz="0" w:space="0" w:color="auto"/>
            <w:right w:val="none" w:sz="0" w:space="0" w:color="auto"/>
          </w:divBdr>
          <w:divsChild>
            <w:div w:id="2104256811">
              <w:marLeft w:val="0"/>
              <w:marRight w:val="0"/>
              <w:marTop w:val="0"/>
              <w:marBottom w:val="0"/>
              <w:divBdr>
                <w:top w:val="none" w:sz="0" w:space="0" w:color="auto"/>
                <w:left w:val="none" w:sz="0" w:space="0" w:color="auto"/>
                <w:bottom w:val="none" w:sz="0" w:space="0" w:color="auto"/>
                <w:right w:val="none" w:sz="0" w:space="0" w:color="auto"/>
              </w:divBdr>
              <w:divsChild>
                <w:div w:id="958032790">
                  <w:marLeft w:val="0"/>
                  <w:marRight w:val="0"/>
                  <w:marTop w:val="0"/>
                  <w:marBottom w:val="0"/>
                  <w:divBdr>
                    <w:top w:val="none" w:sz="0" w:space="0" w:color="auto"/>
                    <w:left w:val="none" w:sz="0" w:space="0" w:color="auto"/>
                    <w:bottom w:val="none" w:sz="0" w:space="0" w:color="auto"/>
                    <w:right w:val="none" w:sz="0" w:space="0" w:color="auto"/>
                  </w:divBdr>
                </w:div>
                <w:div w:id="1945114838">
                  <w:marLeft w:val="0"/>
                  <w:marRight w:val="0"/>
                  <w:marTop w:val="0"/>
                  <w:marBottom w:val="0"/>
                  <w:divBdr>
                    <w:top w:val="none" w:sz="0" w:space="0" w:color="auto"/>
                    <w:left w:val="none" w:sz="0" w:space="0" w:color="auto"/>
                    <w:bottom w:val="none" w:sz="0" w:space="0" w:color="auto"/>
                    <w:right w:val="none" w:sz="0" w:space="0" w:color="auto"/>
                  </w:divBdr>
                </w:div>
                <w:div w:id="1228346537">
                  <w:marLeft w:val="0"/>
                  <w:marRight w:val="0"/>
                  <w:marTop w:val="0"/>
                  <w:marBottom w:val="0"/>
                  <w:divBdr>
                    <w:top w:val="none" w:sz="0" w:space="0" w:color="auto"/>
                    <w:left w:val="none" w:sz="0" w:space="0" w:color="auto"/>
                    <w:bottom w:val="none" w:sz="0" w:space="0" w:color="auto"/>
                    <w:right w:val="none" w:sz="0" w:space="0" w:color="auto"/>
                  </w:divBdr>
                </w:div>
                <w:div w:id="641693288">
                  <w:marLeft w:val="0"/>
                  <w:marRight w:val="0"/>
                  <w:marTop w:val="0"/>
                  <w:marBottom w:val="0"/>
                  <w:divBdr>
                    <w:top w:val="none" w:sz="0" w:space="0" w:color="auto"/>
                    <w:left w:val="none" w:sz="0" w:space="0" w:color="auto"/>
                    <w:bottom w:val="none" w:sz="0" w:space="0" w:color="auto"/>
                    <w:right w:val="none" w:sz="0" w:space="0" w:color="auto"/>
                  </w:divBdr>
                </w:div>
                <w:div w:id="484005766">
                  <w:marLeft w:val="0"/>
                  <w:marRight w:val="0"/>
                  <w:marTop w:val="0"/>
                  <w:marBottom w:val="0"/>
                  <w:divBdr>
                    <w:top w:val="none" w:sz="0" w:space="0" w:color="auto"/>
                    <w:left w:val="none" w:sz="0" w:space="0" w:color="auto"/>
                    <w:bottom w:val="none" w:sz="0" w:space="0" w:color="auto"/>
                    <w:right w:val="none" w:sz="0" w:space="0" w:color="auto"/>
                  </w:divBdr>
                </w:div>
                <w:div w:id="1072460818">
                  <w:marLeft w:val="0"/>
                  <w:marRight w:val="0"/>
                  <w:marTop w:val="0"/>
                  <w:marBottom w:val="0"/>
                  <w:divBdr>
                    <w:top w:val="none" w:sz="0" w:space="0" w:color="auto"/>
                    <w:left w:val="none" w:sz="0" w:space="0" w:color="auto"/>
                    <w:bottom w:val="none" w:sz="0" w:space="0" w:color="auto"/>
                    <w:right w:val="none" w:sz="0" w:space="0" w:color="auto"/>
                  </w:divBdr>
                </w:div>
                <w:div w:id="1889141071">
                  <w:marLeft w:val="0"/>
                  <w:marRight w:val="0"/>
                  <w:marTop w:val="0"/>
                  <w:marBottom w:val="0"/>
                  <w:divBdr>
                    <w:top w:val="none" w:sz="0" w:space="0" w:color="auto"/>
                    <w:left w:val="none" w:sz="0" w:space="0" w:color="auto"/>
                    <w:bottom w:val="none" w:sz="0" w:space="0" w:color="auto"/>
                    <w:right w:val="none" w:sz="0" w:space="0" w:color="auto"/>
                  </w:divBdr>
                </w:div>
                <w:div w:id="755513767">
                  <w:marLeft w:val="0"/>
                  <w:marRight w:val="0"/>
                  <w:marTop w:val="0"/>
                  <w:marBottom w:val="0"/>
                  <w:divBdr>
                    <w:top w:val="none" w:sz="0" w:space="0" w:color="auto"/>
                    <w:left w:val="none" w:sz="0" w:space="0" w:color="auto"/>
                    <w:bottom w:val="none" w:sz="0" w:space="0" w:color="auto"/>
                    <w:right w:val="none" w:sz="0" w:space="0" w:color="auto"/>
                  </w:divBdr>
                </w:div>
                <w:div w:id="1173841501">
                  <w:marLeft w:val="0"/>
                  <w:marRight w:val="0"/>
                  <w:marTop w:val="0"/>
                  <w:marBottom w:val="0"/>
                  <w:divBdr>
                    <w:top w:val="none" w:sz="0" w:space="0" w:color="auto"/>
                    <w:left w:val="none" w:sz="0" w:space="0" w:color="auto"/>
                    <w:bottom w:val="none" w:sz="0" w:space="0" w:color="auto"/>
                    <w:right w:val="none" w:sz="0" w:space="0" w:color="auto"/>
                  </w:divBdr>
                </w:div>
                <w:div w:id="425469155">
                  <w:marLeft w:val="0"/>
                  <w:marRight w:val="0"/>
                  <w:marTop w:val="0"/>
                  <w:marBottom w:val="0"/>
                  <w:divBdr>
                    <w:top w:val="none" w:sz="0" w:space="0" w:color="auto"/>
                    <w:left w:val="none" w:sz="0" w:space="0" w:color="auto"/>
                    <w:bottom w:val="none" w:sz="0" w:space="0" w:color="auto"/>
                    <w:right w:val="none" w:sz="0" w:space="0" w:color="auto"/>
                  </w:divBdr>
                </w:div>
                <w:div w:id="462889475">
                  <w:marLeft w:val="0"/>
                  <w:marRight w:val="0"/>
                  <w:marTop w:val="0"/>
                  <w:marBottom w:val="0"/>
                  <w:divBdr>
                    <w:top w:val="none" w:sz="0" w:space="0" w:color="auto"/>
                    <w:left w:val="none" w:sz="0" w:space="0" w:color="auto"/>
                    <w:bottom w:val="none" w:sz="0" w:space="0" w:color="auto"/>
                    <w:right w:val="none" w:sz="0" w:space="0" w:color="auto"/>
                  </w:divBdr>
                </w:div>
                <w:div w:id="1775830048">
                  <w:marLeft w:val="0"/>
                  <w:marRight w:val="0"/>
                  <w:marTop w:val="0"/>
                  <w:marBottom w:val="0"/>
                  <w:divBdr>
                    <w:top w:val="none" w:sz="0" w:space="0" w:color="auto"/>
                    <w:left w:val="none" w:sz="0" w:space="0" w:color="auto"/>
                    <w:bottom w:val="none" w:sz="0" w:space="0" w:color="auto"/>
                    <w:right w:val="none" w:sz="0" w:space="0" w:color="auto"/>
                  </w:divBdr>
                </w:div>
                <w:div w:id="1526165963">
                  <w:marLeft w:val="0"/>
                  <w:marRight w:val="0"/>
                  <w:marTop w:val="0"/>
                  <w:marBottom w:val="0"/>
                  <w:divBdr>
                    <w:top w:val="none" w:sz="0" w:space="0" w:color="auto"/>
                    <w:left w:val="none" w:sz="0" w:space="0" w:color="auto"/>
                    <w:bottom w:val="none" w:sz="0" w:space="0" w:color="auto"/>
                    <w:right w:val="none" w:sz="0" w:space="0" w:color="auto"/>
                  </w:divBdr>
                </w:div>
                <w:div w:id="7529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5950">
          <w:marLeft w:val="0"/>
          <w:marRight w:val="0"/>
          <w:marTop w:val="15"/>
          <w:marBottom w:val="0"/>
          <w:divBdr>
            <w:top w:val="none" w:sz="0" w:space="0" w:color="auto"/>
            <w:left w:val="none" w:sz="0" w:space="0" w:color="auto"/>
            <w:bottom w:val="none" w:sz="0" w:space="0" w:color="auto"/>
            <w:right w:val="none" w:sz="0" w:space="0" w:color="auto"/>
          </w:divBdr>
          <w:divsChild>
            <w:div w:id="933710635">
              <w:marLeft w:val="0"/>
              <w:marRight w:val="0"/>
              <w:marTop w:val="0"/>
              <w:marBottom w:val="0"/>
              <w:divBdr>
                <w:top w:val="none" w:sz="0" w:space="0" w:color="auto"/>
                <w:left w:val="none" w:sz="0" w:space="0" w:color="auto"/>
                <w:bottom w:val="none" w:sz="0" w:space="0" w:color="auto"/>
                <w:right w:val="none" w:sz="0" w:space="0" w:color="auto"/>
              </w:divBdr>
              <w:divsChild>
                <w:div w:id="622347624">
                  <w:marLeft w:val="0"/>
                  <w:marRight w:val="0"/>
                  <w:marTop w:val="0"/>
                  <w:marBottom w:val="0"/>
                  <w:divBdr>
                    <w:top w:val="none" w:sz="0" w:space="0" w:color="auto"/>
                    <w:left w:val="none" w:sz="0" w:space="0" w:color="auto"/>
                    <w:bottom w:val="none" w:sz="0" w:space="0" w:color="auto"/>
                    <w:right w:val="none" w:sz="0" w:space="0" w:color="auto"/>
                  </w:divBdr>
                </w:div>
                <w:div w:id="820343215">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510415053">
                  <w:marLeft w:val="0"/>
                  <w:marRight w:val="0"/>
                  <w:marTop w:val="0"/>
                  <w:marBottom w:val="0"/>
                  <w:divBdr>
                    <w:top w:val="none" w:sz="0" w:space="0" w:color="auto"/>
                    <w:left w:val="none" w:sz="0" w:space="0" w:color="auto"/>
                    <w:bottom w:val="none" w:sz="0" w:space="0" w:color="auto"/>
                    <w:right w:val="none" w:sz="0" w:space="0" w:color="auto"/>
                  </w:divBdr>
                </w:div>
                <w:div w:id="791482617">
                  <w:marLeft w:val="0"/>
                  <w:marRight w:val="0"/>
                  <w:marTop w:val="0"/>
                  <w:marBottom w:val="0"/>
                  <w:divBdr>
                    <w:top w:val="none" w:sz="0" w:space="0" w:color="auto"/>
                    <w:left w:val="none" w:sz="0" w:space="0" w:color="auto"/>
                    <w:bottom w:val="none" w:sz="0" w:space="0" w:color="auto"/>
                    <w:right w:val="none" w:sz="0" w:space="0" w:color="auto"/>
                  </w:divBdr>
                </w:div>
                <w:div w:id="925377905">
                  <w:marLeft w:val="0"/>
                  <w:marRight w:val="0"/>
                  <w:marTop w:val="0"/>
                  <w:marBottom w:val="0"/>
                  <w:divBdr>
                    <w:top w:val="none" w:sz="0" w:space="0" w:color="auto"/>
                    <w:left w:val="none" w:sz="0" w:space="0" w:color="auto"/>
                    <w:bottom w:val="none" w:sz="0" w:space="0" w:color="auto"/>
                    <w:right w:val="none" w:sz="0" w:space="0" w:color="auto"/>
                  </w:divBdr>
                </w:div>
                <w:div w:id="1977177047">
                  <w:marLeft w:val="0"/>
                  <w:marRight w:val="0"/>
                  <w:marTop w:val="0"/>
                  <w:marBottom w:val="0"/>
                  <w:divBdr>
                    <w:top w:val="none" w:sz="0" w:space="0" w:color="auto"/>
                    <w:left w:val="none" w:sz="0" w:space="0" w:color="auto"/>
                    <w:bottom w:val="none" w:sz="0" w:space="0" w:color="auto"/>
                    <w:right w:val="none" w:sz="0" w:space="0" w:color="auto"/>
                  </w:divBdr>
                </w:div>
                <w:div w:id="1910379303">
                  <w:marLeft w:val="0"/>
                  <w:marRight w:val="0"/>
                  <w:marTop w:val="0"/>
                  <w:marBottom w:val="0"/>
                  <w:divBdr>
                    <w:top w:val="none" w:sz="0" w:space="0" w:color="auto"/>
                    <w:left w:val="none" w:sz="0" w:space="0" w:color="auto"/>
                    <w:bottom w:val="none" w:sz="0" w:space="0" w:color="auto"/>
                    <w:right w:val="none" w:sz="0" w:space="0" w:color="auto"/>
                  </w:divBdr>
                </w:div>
                <w:div w:id="1478108176">
                  <w:marLeft w:val="0"/>
                  <w:marRight w:val="0"/>
                  <w:marTop w:val="0"/>
                  <w:marBottom w:val="0"/>
                  <w:divBdr>
                    <w:top w:val="none" w:sz="0" w:space="0" w:color="auto"/>
                    <w:left w:val="none" w:sz="0" w:space="0" w:color="auto"/>
                    <w:bottom w:val="none" w:sz="0" w:space="0" w:color="auto"/>
                    <w:right w:val="none" w:sz="0" w:space="0" w:color="auto"/>
                  </w:divBdr>
                </w:div>
                <w:div w:id="441537935">
                  <w:marLeft w:val="0"/>
                  <w:marRight w:val="0"/>
                  <w:marTop w:val="0"/>
                  <w:marBottom w:val="0"/>
                  <w:divBdr>
                    <w:top w:val="none" w:sz="0" w:space="0" w:color="auto"/>
                    <w:left w:val="none" w:sz="0" w:space="0" w:color="auto"/>
                    <w:bottom w:val="none" w:sz="0" w:space="0" w:color="auto"/>
                    <w:right w:val="none" w:sz="0" w:space="0" w:color="auto"/>
                  </w:divBdr>
                </w:div>
                <w:div w:id="1910268802">
                  <w:marLeft w:val="0"/>
                  <w:marRight w:val="0"/>
                  <w:marTop w:val="0"/>
                  <w:marBottom w:val="0"/>
                  <w:divBdr>
                    <w:top w:val="none" w:sz="0" w:space="0" w:color="auto"/>
                    <w:left w:val="none" w:sz="0" w:space="0" w:color="auto"/>
                    <w:bottom w:val="none" w:sz="0" w:space="0" w:color="auto"/>
                    <w:right w:val="none" w:sz="0" w:space="0" w:color="auto"/>
                  </w:divBdr>
                </w:div>
                <w:div w:id="462038564">
                  <w:marLeft w:val="0"/>
                  <w:marRight w:val="0"/>
                  <w:marTop w:val="0"/>
                  <w:marBottom w:val="0"/>
                  <w:divBdr>
                    <w:top w:val="none" w:sz="0" w:space="0" w:color="auto"/>
                    <w:left w:val="none" w:sz="0" w:space="0" w:color="auto"/>
                    <w:bottom w:val="none" w:sz="0" w:space="0" w:color="auto"/>
                    <w:right w:val="none" w:sz="0" w:space="0" w:color="auto"/>
                  </w:divBdr>
                </w:div>
                <w:div w:id="909198337">
                  <w:marLeft w:val="0"/>
                  <w:marRight w:val="0"/>
                  <w:marTop w:val="0"/>
                  <w:marBottom w:val="0"/>
                  <w:divBdr>
                    <w:top w:val="none" w:sz="0" w:space="0" w:color="auto"/>
                    <w:left w:val="none" w:sz="0" w:space="0" w:color="auto"/>
                    <w:bottom w:val="none" w:sz="0" w:space="0" w:color="auto"/>
                    <w:right w:val="none" w:sz="0" w:space="0" w:color="auto"/>
                  </w:divBdr>
                </w:div>
                <w:div w:id="1944605268">
                  <w:marLeft w:val="0"/>
                  <w:marRight w:val="0"/>
                  <w:marTop w:val="0"/>
                  <w:marBottom w:val="0"/>
                  <w:divBdr>
                    <w:top w:val="none" w:sz="0" w:space="0" w:color="auto"/>
                    <w:left w:val="none" w:sz="0" w:space="0" w:color="auto"/>
                    <w:bottom w:val="none" w:sz="0" w:space="0" w:color="auto"/>
                    <w:right w:val="none" w:sz="0" w:space="0" w:color="auto"/>
                  </w:divBdr>
                </w:div>
                <w:div w:id="162203793">
                  <w:marLeft w:val="0"/>
                  <w:marRight w:val="0"/>
                  <w:marTop w:val="0"/>
                  <w:marBottom w:val="0"/>
                  <w:divBdr>
                    <w:top w:val="none" w:sz="0" w:space="0" w:color="auto"/>
                    <w:left w:val="none" w:sz="0" w:space="0" w:color="auto"/>
                    <w:bottom w:val="none" w:sz="0" w:space="0" w:color="auto"/>
                    <w:right w:val="none" w:sz="0" w:space="0" w:color="auto"/>
                  </w:divBdr>
                </w:div>
                <w:div w:id="644360682">
                  <w:marLeft w:val="0"/>
                  <w:marRight w:val="0"/>
                  <w:marTop w:val="0"/>
                  <w:marBottom w:val="0"/>
                  <w:divBdr>
                    <w:top w:val="none" w:sz="0" w:space="0" w:color="auto"/>
                    <w:left w:val="none" w:sz="0" w:space="0" w:color="auto"/>
                    <w:bottom w:val="none" w:sz="0" w:space="0" w:color="auto"/>
                    <w:right w:val="none" w:sz="0" w:space="0" w:color="auto"/>
                  </w:divBdr>
                </w:div>
                <w:div w:id="39479954">
                  <w:marLeft w:val="0"/>
                  <w:marRight w:val="0"/>
                  <w:marTop w:val="0"/>
                  <w:marBottom w:val="0"/>
                  <w:divBdr>
                    <w:top w:val="none" w:sz="0" w:space="0" w:color="auto"/>
                    <w:left w:val="none" w:sz="0" w:space="0" w:color="auto"/>
                    <w:bottom w:val="none" w:sz="0" w:space="0" w:color="auto"/>
                    <w:right w:val="none" w:sz="0" w:space="0" w:color="auto"/>
                  </w:divBdr>
                </w:div>
                <w:div w:id="205023952">
                  <w:marLeft w:val="0"/>
                  <w:marRight w:val="0"/>
                  <w:marTop w:val="0"/>
                  <w:marBottom w:val="0"/>
                  <w:divBdr>
                    <w:top w:val="none" w:sz="0" w:space="0" w:color="auto"/>
                    <w:left w:val="none" w:sz="0" w:space="0" w:color="auto"/>
                    <w:bottom w:val="none" w:sz="0" w:space="0" w:color="auto"/>
                    <w:right w:val="none" w:sz="0" w:space="0" w:color="auto"/>
                  </w:divBdr>
                </w:div>
                <w:div w:id="1433162473">
                  <w:marLeft w:val="0"/>
                  <w:marRight w:val="0"/>
                  <w:marTop w:val="0"/>
                  <w:marBottom w:val="0"/>
                  <w:divBdr>
                    <w:top w:val="none" w:sz="0" w:space="0" w:color="auto"/>
                    <w:left w:val="none" w:sz="0" w:space="0" w:color="auto"/>
                    <w:bottom w:val="none" w:sz="0" w:space="0" w:color="auto"/>
                    <w:right w:val="none" w:sz="0" w:space="0" w:color="auto"/>
                  </w:divBdr>
                </w:div>
                <w:div w:id="1605383058">
                  <w:marLeft w:val="0"/>
                  <w:marRight w:val="0"/>
                  <w:marTop w:val="0"/>
                  <w:marBottom w:val="0"/>
                  <w:divBdr>
                    <w:top w:val="none" w:sz="0" w:space="0" w:color="auto"/>
                    <w:left w:val="none" w:sz="0" w:space="0" w:color="auto"/>
                    <w:bottom w:val="none" w:sz="0" w:space="0" w:color="auto"/>
                    <w:right w:val="none" w:sz="0" w:space="0" w:color="auto"/>
                  </w:divBdr>
                </w:div>
                <w:div w:id="1943341494">
                  <w:marLeft w:val="0"/>
                  <w:marRight w:val="0"/>
                  <w:marTop w:val="0"/>
                  <w:marBottom w:val="0"/>
                  <w:divBdr>
                    <w:top w:val="none" w:sz="0" w:space="0" w:color="auto"/>
                    <w:left w:val="none" w:sz="0" w:space="0" w:color="auto"/>
                    <w:bottom w:val="none" w:sz="0" w:space="0" w:color="auto"/>
                    <w:right w:val="none" w:sz="0" w:space="0" w:color="auto"/>
                  </w:divBdr>
                </w:div>
                <w:div w:id="64901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F0260-51B4-42CD-8041-EA4A7E7FC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2340</Words>
  <Characters>13344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ПОАНО8</cp:lastModifiedBy>
  <cp:revision>2</cp:revision>
  <dcterms:created xsi:type="dcterms:W3CDTF">2020-03-27T08:43:00Z</dcterms:created>
  <dcterms:modified xsi:type="dcterms:W3CDTF">2020-03-27T08:43:00Z</dcterms:modified>
</cp:coreProperties>
</file>